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977A3A" w14:textId="77777777" w:rsidR="001022A3" w:rsidRDefault="00000000">
      <w:pPr>
        <w:spacing w:after="0" w:line="240" w:lineRule="auto"/>
        <w:jc w:val="center"/>
        <w:rPr>
          <w:rFonts w:ascii="Arial" w:eastAsia="Arial" w:hAnsi="Arial" w:cs="Arial"/>
          <w:b/>
          <w:bCs/>
          <w:color w:val="94216C"/>
          <w:sz w:val="28"/>
          <w:szCs w:val="28"/>
        </w:rPr>
      </w:pPr>
      <w:r>
        <w:rPr>
          <w:rFonts w:ascii="Arial" w:eastAsia="Arial" w:hAnsi="Arial" w:cs="Arial"/>
          <w:b/>
          <w:bCs/>
          <w:color w:val="94216C"/>
          <w:sz w:val="28"/>
          <w:szCs w:val="28"/>
        </w:rPr>
        <w:t xml:space="preserve">Financial Transparency Form </w:t>
      </w:r>
    </w:p>
    <w:p w14:paraId="7338E9CC" w14:textId="77777777" w:rsidR="001022A3" w:rsidRDefault="001022A3">
      <w:pPr>
        <w:spacing w:after="0" w:line="240" w:lineRule="auto"/>
        <w:rPr>
          <w:rFonts w:ascii="Arial" w:eastAsia="Arial" w:hAnsi="Arial" w:cs="Arial"/>
          <w:sz w:val="18"/>
          <w:szCs w:val="18"/>
        </w:rPr>
      </w:pPr>
    </w:p>
    <w:p w14:paraId="696E2075" w14:textId="77777777" w:rsidR="001022A3" w:rsidRDefault="00000000">
      <w:pPr>
        <w:spacing w:after="0" w:line="240" w:lineRule="auto"/>
        <w:rPr>
          <w:rFonts w:ascii="Arial" w:eastAsia="Arial" w:hAnsi="Arial" w:cs="Arial"/>
          <w:sz w:val="20"/>
          <w:szCs w:val="20"/>
        </w:rPr>
      </w:pPr>
      <w:r>
        <w:rPr>
          <w:rFonts w:ascii="Arial" w:eastAsia="Arial" w:hAnsi="Arial" w:cs="Arial"/>
          <w:sz w:val="20"/>
          <w:szCs w:val="20"/>
        </w:rPr>
        <w:t>Sorority:</w:t>
      </w:r>
      <w:r>
        <w:rPr>
          <w:rFonts w:ascii="Arial" w:eastAsia="Arial" w:hAnsi="Arial" w:cs="Arial"/>
          <w:sz w:val="20"/>
          <w:szCs w:val="20"/>
        </w:rPr>
        <w:tab/>
        <w:t xml:space="preserve">______Delta </w:t>
      </w:r>
      <w:proofErr w:type="spellStart"/>
      <w:r>
        <w:rPr>
          <w:rFonts w:ascii="Arial" w:eastAsia="Arial" w:hAnsi="Arial" w:cs="Arial"/>
          <w:sz w:val="20"/>
          <w:szCs w:val="20"/>
        </w:rPr>
        <w:t>Delta</w:t>
      </w:r>
      <w:proofErr w:type="spellEnd"/>
      <w:r>
        <w:rPr>
          <w:rFonts w:ascii="Arial" w:eastAsia="Arial" w:hAnsi="Arial" w:cs="Arial"/>
          <w:sz w:val="20"/>
          <w:szCs w:val="20"/>
        </w:rPr>
        <w:t xml:space="preserve"> </w:t>
      </w:r>
      <w:proofErr w:type="spellStart"/>
      <w:r>
        <w:rPr>
          <w:rFonts w:ascii="Arial" w:eastAsia="Arial" w:hAnsi="Arial" w:cs="Arial"/>
          <w:sz w:val="20"/>
          <w:szCs w:val="20"/>
        </w:rPr>
        <w:t>Delta</w:t>
      </w:r>
      <w:proofErr w:type="spellEnd"/>
      <w:r>
        <w:rPr>
          <w:rFonts w:ascii="Arial" w:eastAsia="Arial" w:hAnsi="Arial" w:cs="Arial"/>
          <w:sz w:val="20"/>
          <w:szCs w:val="20"/>
        </w:rPr>
        <w:t>___________</w:t>
      </w:r>
    </w:p>
    <w:p w14:paraId="40E0112E" w14:textId="77777777" w:rsidR="001022A3" w:rsidRDefault="001022A3">
      <w:pPr>
        <w:spacing w:after="0" w:line="240" w:lineRule="auto"/>
        <w:rPr>
          <w:rFonts w:ascii="Arial" w:eastAsia="Arial" w:hAnsi="Arial" w:cs="Arial"/>
          <w:sz w:val="20"/>
          <w:szCs w:val="20"/>
        </w:rPr>
      </w:pPr>
    </w:p>
    <w:p w14:paraId="6EFFE208" w14:textId="77777777" w:rsidR="001022A3" w:rsidRDefault="00000000">
      <w:pPr>
        <w:spacing w:after="0" w:line="240" w:lineRule="auto"/>
        <w:rPr>
          <w:rFonts w:ascii="Arial" w:eastAsia="Arial" w:hAnsi="Arial" w:cs="Arial"/>
          <w:sz w:val="20"/>
          <w:szCs w:val="20"/>
        </w:rPr>
      </w:pPr>
      <w:r>
        <w:rPr>
          <w:rFonts w:ascii="Arial" w:eastAsia="Arial" w:hAnsi="Arial" w:cs="Arial"/>
          <w:sz w:val="20"/>
          <w:szCs w:val="20"/>
        </w:rPr>
        <w:t>Campus:</w:t>
      </w:r>
      <w:r>
        <w:rPr>
          <w:rFonts w:ascii="Arial" w:eastAsia="Arial" w:hAnsi="Arial" w:cs="Arial"/>
          <w:sz w:val="20"/>
          <w:szCs w:val="20"/>
        </w:rPr>
        <w:tab/>
        <w:t>_______University of Delaware___________________</w:t>
      </w:r>
    </w:p>
    <w:p w14:paraId="698F4251" w14:textId="77777777" w:rsidR="001022A3" w:rsidRDefault="001022A3">
      <w:pPr>
        <w:spacing w:after="0" w:line="240" w:lineRule="auto"/>
        <w:rPr>
          <w:rFonts w:ascii="Arial" w:eastAsia="Arial" w:hAnsi="Arial" w:cs="Arial"/>
          <w:b/>
          <w:bCs/>
          <w:color w:val="00B085"/>
          <w:sz w:val="20"/>
          <w:szCs w:val="20"/>
        </w:rPr>
      </w:pPr>
    </w:p>
    <w:p w14:paraId="37F00F8B" w14:textId="77777777" w:rsidR="001022A3" w:rsidRDefault="00000000">
      <w:pPr>
        <w:spacing w:after="0" w:line="240" w:lineRule="auto"/>
        <w:rPr>
          <w:rFonts w:ascii="Arial" w:eastAsia="Arial" w:hAnsi="Arial" w:cs="Arial"/>
          <w:b/>
          <w:bCs/>
          <w:color w:val="00B085"/>
          <w:sz w:val="20"/>
          <w:szCs w:val="20"/>
        </w:rPr>
      </w:pPr>
      <w:r>
        <w:rPr>
          <w:rFonts w:ascii="Arial" w:eastAsia="Arial" w:hAnsi="Arial" w:cs="Arial"/>
          <w:b/>
          <w:bCs/>
          <w:color w:val="00B085"/>
          <w:sz w:val="20"/>
          <w:szCs w:val="20"/>
        </w:rPr>
        <w:t>Chapter Fees</w:t>
      </w:r>
    </w:p>
    <w:p w14:paraId="0F91137A" w14:textId="77777777" w:rsidR="001022A3" w:rsidRDefault="001022A3">
      <w:pPr>
        <w:spacing w:after="0" w:line="240" w:lineRule="auto"/>
        <w:rPr>
          <w:rFonts w:ascii="Arial" w:eastAsia="Arial" w:hAnsi="Arial" w:cs="Arial"/>
          <w:b/>
          <w:bCs/>
          <w:color w:val="00B085"/>
          <w:sz w:val="20"/>
          <w:szCs w:val="20"/>
        </w:rPr>
      </w:pPr>
    </w:p>
    <w:p w14:paraId="4BA4E9D7" w14:textId="77777777" w:rsidR="001022A3" w:rsidRDefault="00000000">
      <w:pPr>
        <w:spacing w:after="0" w:line="240" w:lineRule="auto"/>
        <w:rPr>
          <w:rFonts w:ascii="Arial" w:eastAsia="Arial" w:hAnsi="Arial" w:cs="Arial"/>
          <w:sz w:val="20"/>
          <w:szCs w:val="20"/>
        </w:rPr>
      </w:pPr>
      <w:r>
        <w:rPr>
          <w:rFonts w:ascii="Arial" w:eastAsia="Arial" w:hAnsi="Arial" w:cs="Arial"/>
          <w:sz w:val="20"/>
          <w:szCs w:val="20"/>
        </w:rPr>
        <w:t>I. New Member Term Fees: $</w:t>
      </w:r>
      <w:r>
        <w:rPr>
          <w:rFonts w:ascii="Arial" w:eastAsia="Arial" w:hAnsi="Arial" w:cs="Arial"/>
          <w:sz w:val="20"/>
          <w:szCs w:val="20"/>
        </w:rPr>
        <w:tab/>
        <w:t>1,153.00__________</w:t>
      </w:r>
    </w:p>
    <w:p w14:paraId="10ABB1A1" w14:textId="77777777" w:rsidR="001022A3" w:rsidRDefault="00000000">
      <w:pPr>
        <w:spacing w:after="0" w:line="240" w:lineRule="auto"/>
        <w:ind w:left="720"/>
        <w:rPr>
          <w:rFonts w:ascii="Arial" w:eastAsia="Arial" w:hAnsi="Arial" w:cs="Arial"/>
          <w:i/>
          <w:iCs/>
          <w:sz w:val="20"/>
          <w:szCs w:val="20"/>
        </w:rPr>
      </w:pPr>
      <w:r>
        <w:rPr>
          <w:rFonts w:ascii="Arial" w:eastAsia="Arial" w:hAnsi="Arial" w:cs="Arial"/>
          <w:i/>
          <w:iCs/>
          <w:sz w:val="20"/>
          <w:szCs w:val="20"/>
        </w:rPr>
        <w:t xml:space="preserve">NOTE: All items included in the New Member Fees (above) are listed and itemized in the chart below. The items will vary for each sorority. The amount for each term should be all-inclusive. </w:t>
      </w:r>
    </w:p>
    <w:p w14:paraId="25CA1CC5" w14:textId="77777777" w:rsidR="001022A3" w:rsidRDefault="001022A3">
      <w:pPr>
        <w:spacing w:after="0" w:line="240" w:lineRule="auto"/>
        <w:ind w:left="720"/>
        <w:rPr>
          <w:rFonts w:ascii="Arial" w:eastAsia="Arial" w:hAnsi="Arial" w:cs="Arial"/>
          <w:i/>
          <w:iCs/>
          <w:sz w:val="20"/>
          <w:szCs w:val="20"/>
        </w:rPr>
      </w:pPr>
    </w:p>
    <w:tbl>
      <w:tblPr>
        <w:tblStyle w:val="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gridCol w:w="985"/>
      </w:tblGrid>
      <w:tr w:rsidR="001022A3" w14:paraId="03C44D13" w14:textId="77777777">
        <w:tc>
          <w:tcPr>
            <w:tcW w:w="9805" w:type="dxa"/>
          </w:tcPr>
          <w:p w14:paraId="55BE7CA5" w14:textId="77777777" w:rsidR="001022A3" w:rsidRDefault="00000000">
            <w:pPr>
              <w:rPr>
                <w:rFonts w:ascii="Arial" w:eastAsia="Arial" w:hAnsi="Arial" w:cs="Arial"/>
                <w:sz w:val="20"/>
                <w:szCs w:val="20"/>
              </w:rPr>
            </w:pPr>
            <w:r>
              <w:rPr>
                <w:rFonts w:ascii="Arial" w:eastAsia="Arial" w:hAnsi="Arial" w:cs="Arial"/>
                <w:sz w:val="20"/>
                <w:szCs w:val="20"/>
              </w:rPr>
              <w:t>Inter/National fee:</w:t>
            </w:r>
          </w:p>
        </w:tc>
        <w:tc>
          <w:tcPr>
            <w:tcW w:w="985" w:type="dxa"/>
          </w:tcPr>
          <w:p w14:paraId="07C09FEF" w14:textId="77777777" w:rsidR="001022A3" w:rsidRDefault="00000000">
            <w:pPr>
              <w:rPr>
                <w:rFonts w:ascii="Arial" w:eastAsia="Arial" w:hAnsi="Arial" w:cs="Arial"/>
                <w:sz w:val="20"/>
                <w:szCs w:val="20"/>
              </w:rPr>
            </w:pPr>
            <w:r>
              <w:rPr>
                <w:rFonts w:ascii="Arial" w:eastAsia="Arial" w:hAnsi="Arial" w:cs="Arial"/>
                <w:sz w:val="20"/>
                <w:szCs w:val="20"/>
              </w:rPr>
              <w:t>$471.00</w:t>
            </w:r>
          </w:p>
        </w:tc>
      </w:tr>
      <w:tr w:rsidR="001022A3" w14:paraId="1F21E7B8" w14:textId="77777777">
        <w:tc>
          <w:tcPr>
            <w:tcW w:w="9805" w:type="dxa"/>
          </w:tcPr>
          <w:p w14:paraId="1CCD7CB0" w14:textId="77777777" w:rsidR="001022A3" w:rsidRDefault="00000000">
            <w:pPr>
              <w:rPr>
                <w:rFonts w:ascii="Arial" w:eastAsia="Arial" w:hAnsi="Arial" w:cs="Arial"/>
                <w:sz w:val="20"/>
                <w:szCs w:val="20"/>
              </w:rPr>
            </w:pPr>
            <w:r>
              <w:rPr>
                <w:rFonts w:ascii="Arial" w:eastAsia="Arial" w:hAnsi="Arial" w:cs="Arial"/>
                <w:sz w:val="20"/>
                <w:szCs w:val="20"/>
              </w:rPr>
              <w:t>Sisterhood events:</w:t>
            </w:r>
          </w:p>
        </w:tc>
        <w:tc>
          <w:tcPr>
            <w:tcW w:w="985" w:type="dxa"/>
          </w:tcPr>
          <w:p w14:paraId="12353AEA"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702B5ABB" w14:textId="77777777">
        <w:tc>
          <w:tcPr>
            <w:tcW w:w="9805" w:type="dxa"/>
          </w:tcPr>
          <w:p w14:paraId="72C346F9" w14:textId="77777777" w:rsidR="001022A3" w:rsidRDefault="00000000">
            <w:pPr>
              <w:rPr>
                <w:rFonts w:ascii="Arial" w:eastAsia="Arial" w:hAnsi="Arial" w:cs="Arial"/>
                <w:sz w:val="20"/>
                <w:szCs w:val="20"/>
              </w:rPr>
            </w:pPr>
            <w:r>
              <w:rPr>
                <w:rFonts w:ascii="Arial" w:eastAsia="Arial" w:hAnsi="Arial" w:cs="Arial"/>
                <w:sz w:val="20"/>
                <w:szCs w:val="20"/>
              </w:rPr>
              <w:t>Social/special events:</w:t>
            </w:r>
          </w:p>
        </w:tc>
        <w:tc>
          <w:tcPr>
            <w:tcW w:w="985" w:type="dxa"/>
          </w:tcPr>
          <w:p w14:paraId="4886A316"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0AC2AE16" w14:textId="77777777">
        <w:tc>
          <w:tcPr>
            <w:tcW w:w="9805" w:type="dxa"/>
          </w:tcPr>
          <w:p w14:paraId="4A44ACAC" w14:textId="77777777" w:rsidR="001022A3" w:rsidRDefault="00000000">
            <w:pPr>
              <w:rPr>
                <w:rFonts w:ascii="Arial" w:eastAsia="Arial" w:hAnsi="Arial" w:cs="Arial"/>
                <w:sz w:val="20"/>
                <w:szCs w:val="20"/>
              </w:rPr>
            </w:pPr>
            <w:r>
              <w:rPr>
                <w:rFonts w:ascii="Arial" w:eastAsia="Arial" w:hAnsi="Arial" w:cs="Arial"/>
                <w:sz w:val="20"/>
                <w:szCs w:val="20"/>
              </w:rPr>
              <w:t>Philanthropy:</w:t>
            </w:r>
          </w:p>
        </w:tc>
        <w:tc>
          <w:tcPr>
            <w:tcW w:w="985" w:type="dxa"/>
          </w:tcPr>
          <w:p w14:paraId="47A11C2C"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5BE024B8" w14:textId="77777777">
        <w:tc>
          <w:tcPr>
            <w:tcW w:w="9805" w:type="dxa"/>
          </w:tcPr>
          <w:p w14:paraId="699D3D42" w14:textId="77777777" w:rsidR="001022A3" w:rsidRDefault="00000000">
            <w:pPr>
              <w:rPr>
                <w:rFonts w:ascii="Arial" w:eastAsia="Arial" w:hAnsi="Arial" w:cs="Arial"/>
                <w:sz w:val="20"/>
                <w:szCs w:val="20"/>
              </w:rPr>
            </w:pPr>
            <w:r>
              <w:rPr>
                <w:rFonts w:ascii="Arial" w:eastAsia="Arial" w:hAnsi="Arial" w:cs="Arial"/>
                <w:sz w:val="20"/>
                <w:szCs w:val="20"/>
              </w:rPr>
              <w:t>Badge or one-time initiation fee:</w:t>
            </w:r>
          </w:p>
        </w:tc>
        <w:tc>
          <w:tcPr>
            <w:tcW w:w="985" w:type="dxa"/>
          </w:tcPr>
          <w:p w14:paraId="504400D1" w14:textId="77777777" w:rsidR="001022A3" w:rsidRDefault="00000000">
            <w:pPr>
              <w:rPr>
                <w:rFonts w:ascii="Arial" w:eastAsia="Arial" w:hAnsi="Arial" w:cs="Arial"/>
                <w:sz w:val="20"/>
                <w:szCs w:val="20"/>
              </w:rPr>
            </w:pPr>
            <w:r>
              <w:rPr>
                <w:rFonts w:ascii="Arial" w:eastAsia="Arial" w:hAnsi="Arial" w:cs="Arial"/>
                <w:sz w:val="20"/>
                <w:szCs w:val="20"/>
              </w:rPr>
              <w:t>$295.00</w:t>
            </w:r>
          </w:p>
        </w:tc>
      </w:tr>
      <w:tr w:rsidR="001022A3" w14:paraId="5045C35E" w14:textId="77777777">
        <w:tc>
          <w:tcPr>
            <w:tcW w:w="9805" w:type="dxa"/>
          </w:tcPr>
          <w:p w14:paraId="40ED9C08" w14:textId="77777777" w:rsidR="001022A3" w:rsidRDefault="00000000">
            <w:pPr>
              <w:rPr>
                <w:rFonts w:ascii="Arial" w:eastAsia="Arial" w:hAnsi="Arial" w:cs="Arial"/>
                <w:sz w:val="20"/>
                <w:szCs w:val="20"/>
              </w:rPr>
            </w:pPr>
            <w:r>
              <w:rPr>
                <w:rFonts w:ascii="Arial" w:eastAsia="Arial" w:hAnsi="Arial" w:cs="Arial"/>
                <w:sz w:val="20"/>
                <w:szCs w:val="20"/>
              </w:rPr>
              <w:t>T-Shirts/apparel:</w:t>
            </w:r>
          </w:p>
        </w:tc>
        <w:tc>
          <w:tcPr>
            <w:tcW w:w="985" w:type="dxa"/>
          </w:tcPr>
          <w:p w14:paraId="7687BC0A"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037BFFDF" w14:textId="77777777">
        <w:tc>
          <w:tcPr>
            <w:tcW w:w="9805" w:type="dxa"/>
          </w:tcPr>
          <w:p w14:paraId="1F64D108" w14:textId="77777777" w:rsidR="001022A3" w:rsidRDefault="00000000">
            <w:pPr>
              <w:rPr>
                <w:rFonts w:ascii="Arial" w:eastAsia="Arial" w:hAnsi="Arial" w:cs="Arial"/>
                <w:sz w:val="20"/>
                <w:szCs w:val="20"/>
              </w:rPr>
            </w:pPr>
            <w:r>
              <w:rPr>
                <w:rFonts w:ascii="Arial" w:eastAsia="Arial" w:hAnsi="Arial" w:cs="Arial"/>
                <w:sz w:val="20"/>
                <w:szCs w:val="20"/>
              </w:rPr>
              <w:t>Other: Capital Improvement Fee</w:t>
            </w:r>
          </w:p>
        </w:tc>
        <w:tc>
          <w:tcPr>
            <w:tcW w:w="985" w:type="dxa"/>
          </w:tcPr>
          <w:p w14:paraId="79B3D840" w14:textId="77777777" w:rsidR="001022A3" w:rsidRDefault="00000000">
            <w:pPr>
              <w:rPr>
                <w:rFonts w:ascii="Arial" w:eastAsia="Arial" w:hAnsi="Arial" w:cs="Arial"/>
                <w:sz w:val="20"/>
                <w:szCs w:val="20"/>
              </w:rPr>
            </w:pPr>
            <w:r>
              <w:rPr>
                <w:rFonts w:ascii="Arial" w:eastAsia="Arial" w:hAnsi="Arial" w:cs="Arial"/>
                <w:sz w:val="20"/>
                <w:szCs w:val="20"/>
              </w:rPr>
              <w:t>$125.00</w:t>
            </w:r>
          </w:p>
        </w:tc>
      </w:tr>
      <w:tr w:rsidR="001022A3" w14:paraId="408D6895" w14:textId="77777777">
        <w:tc>
          <w:tcPr>
            <w:tcW w:w="9805" w:type="dxa"/>
          </w:tcPr>
          <w:p w14:paraId="4713C1C9" w14:textId="77777777" w:rsidR="001022A3" w:rsidRDefault="00000000">
            <w:pPr>
              <w:rPr>
                <w:rFonts w:ascii="Arial" w:eastAsia="Arial" w:hAnsi="Arial" w:cs="Arial"/>
                <w:sz w:val="20"/>
                <w:szCs w:val="20"/>
              </w:rPr>
            </w:pPr>
            <w:r>
              <w:rPr>
                <w:rFonts w:ascii="Arial" w:eastAsia="Arial" w:hAnsi="Arial" w:cs="Arial"/>
                <w:sz w:val="20"/>
                <w:szCs w:val="20"/>
              </w:rPr>
              <w:t>Other: Non-Resident Usage Fee</w:t>
            </w:r>
          </w:p>
        </w:tc>
        <w:tc>
          <w:tcPr>
            <w:tcW w:w="985" w:type="dxa"/>
          </w:tcPr>
          <w:p w14:paraId="5BFE2990" w14:textId="77777777" w:rsidR="001022A3" w:rsidRDefault="00000000">
            <w:pPr>
              <w:rPr>
                <w:rFonts w:ascii="Arial" w:eastAsia="Arial" w:hAnsi="Arial" w:cs="Arial"/>
                <w:sz w:val="20"/>
                <w:szCs w:val="20"/>
              </w:rPr>
            </w:pPr>
            <w:r>
              <w:rPr>
                <w:rFonts w:ascii="Arial" w:eastAsia="Arial" w:hAnsi="Arial" w:cs="Arial"/>
                <w:sz w:val="20"/>
                <w:szCs w:val="20"/>
              </w:rPr>
              <w:t>$206.00</w:t>
            </w:r>
          </w:p>
        </w:tc>
      </w:tr>
      <w:tr w:rsidR="001022A3" w14:paraId="0E4CED5B" w14:textId="77777777">
        <w:tc>
          <w:tcPr>
            <w:tcW w:w="9805" w:type="dxa"/>
          </w:tcPr>
          <w:p w14:paraId="0BF1EBDB" w14:textId="77777777" w:rsidR="001022A3" w:rsidRDefault="00000000">
            <w:pPr>
              <w:rPr>
                <w:rFonts w:ascii="Arial" w:eastAsia="Arial" w:hAnsi="Arial" w:cs="Arial"/>
                <w:sz w:val="20"/>
                <w:szCs w:val="20"/>
              </w:rPr>
            </w:pPr>
            <w:r>
              <w:rPr>
                <w:rFonts w:ascii="Arial" w:eastAsia="Arial" w:hAnsi="Arial" w:cs="Arial"/>
                <w:sz w:val="20"/>
                <w:szCs w:val="20"/>
              </w:rPr>
              <w:t>Other: New Member Fee - Fraternity</w:t>
            </w:r>
          </w:p>
        </w:tc>
        <w:tc>
          <w:tcPr>
            <w:tcW w:w="985" w:type="dxa"/>
          </w:tcPr>
          <w:p w14:paraId="5AF1EE39" w14:textId="77777777" w:rsidR="001022A3" w:rsidRDefault="00000000">
            <w:pPr>
              <w:rPr>
                <w:rFonts w:ascii="Arial" w:eastAsia="Arial" w:hAnsi="Arial" w:cs="Arial"/>
                <w:sz w:val="20"/>
                <w:szCs w:val="20"/>
              </w:rPr>
            </w:pPr>
            <w:r>
              <w:rPr>
                <w:rFonts w:ascii="Arial" w:eastAsia="Arial" w:hAnsi="Arial" w:cs="Arial"/>
                <w:sz w:val="20"/>
                <w:szCs w:val="20"/>
              </w:rPr>
              <w:t>$56.00</w:t>
            </w:r>
          </w:p>
        </w:tc>
      </w:tr>
      <w:tr w:rsidR="001022A3" w14:paraId="15A1833B" w14:textId="77777777">
        <w:tc>
          <w:tcPr>
            <w:tcW w:w="9805" w:type="dxa"/>
            <w:shd w:val="clear" w:color="auto" w:fill="00B085"/>
          </w:tcPr>
          <w:p w14:paraId="383A7E12" w14:textId="77777777" w:rsidR="001022A3" w:rsidRDefault="00000000">
            <w:pPr>
              <w:rPr>
                <w:rFonts w:ascii="Arial" w:eastAsia="Arial" w:hAnsi="Arial" w:cs="Arial"/>
                <w:sz w:val="20"/>
                <w:szCs w:val="20"/>
              </w:rPr>
            </w:pPr>
            <w:r>
              <w:rPr>
                <w:rFonts w:ascii="Arial" w:eastAsia="Arial" w:hAnsi="Arial" w:cs="Arial"/>
                <w:sz w:val="20"/>
                <w:szCs w:val="20"/>
              </w:rPr>
              <w:t xml:space="preserve">Amount due within 24 hours of bid acceptance (Bid Day): </w:t>
            </w:r>
          </w:p>
        </w:tc>
        <w:tc>
          <w:tcPr>
            <w:tcW w:w="985" w:type="dxa"/>
            <w:shd w:val="clear" w:color="auto" w:fill="00B085"/>
          </w:tcPr>
          <w:p w14:paraId="3703535A"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4AFA86C3" w14:textId="77777777">
        <w:tc>
          <w:tcPr>
            <w:tcW w:w="9805" w:type="dxa"/>
            <w:shd w:val="clear" w:color="auto" w:fill="00B085"/>
          </w:tcPr>
          <w:p w14:paraId="7034389C" w14:textId="77777777" w:rsidR="001022A3" w:rsidRDefault="00000000">
            <w:pPr>
              <w:rPr>
                <w:rFonts w:ascii="Arial" w:eastAsia="Arial" w:hAnsi="Arial" w:cs="Arial"/>
                <w:sz w:val="20"/>
                <w:szCs w:val="20"/>
              </w:rPr>
            </w:pPr>
            <w:r>
              <w:rPr>
                <w:rFonts w:ascii="Arial" w:eastAsia="Arial" w:hAnsi="Arial" w:cs="Arial"/>
                <w:sz w:val="20"/>
                <w:szCs w:val="20"/>
              </w:rPr>
              <w:t>Amount due within X days of pledging:</w:t>
            </w:r>
          </w:p>
        </w:tc>
        <w:tc>
          <w:tcPr>
            <w:tcW w:w="985" w:type="dxa"/>
            <w:shd w:val="clear" w:color="auto" w:fill="00B085"/>
          </w:tcPr>
          <w:p w14:paraId="1E6CB222" w14:textId="77777777" w:rsidR="001022A3" w:rsidRDefault="00000000">
            <w:pPr>
              <w:rPr>
                <w:rFonts w:ascii="Arial" w:eastAsia="Arial" w:hAnsi="Arial" w:cs="Arial"/>
                <w:sz w:val="20"/>
                <w:szCs w:val="20"/>
              </w:rPr>
            </w:pPr>
            <w:r>
              <w:rPr>
                <w:rFonts w:ascii="Arial" w:eastAsia="Arial" w:hAnsi="Arial" w:cs="Arial"/>
                <w:sz w:val="20"/>
                <w:szCs w:val="20"/>
              </w:rPr>
              <w:t>$1,153.00</w:t>
            </w:r>
          </w:p>
        </w:tc>
      </w:tr>
    </w:tbl>
    <w:p w14:paraId="0810BA77" w14:textId="77777777" w:rsidR="001022A3" w:rsidRDefault="001022A3">
      <w:pPr>
        <w:spacing w:after="0" w:line="240" w:lineRule="auto"/>
        <w:rPr>
          <w:rFonts w:ascii="Arial" w:eastAsia="Arial" w:hAnsi="Arial" w:cs="Arial"/>
          <w:i/>
          <w:iCs/>
          <w:sz w:val="16"/>
          <w:szCs w:val="16"/>
        </w:rPr>
      </w:pPr>
    </w:p>
    <w:p w14:paraId="04CE0F9F" w14:textId="77777777" w:rsidR="001022A3" w:rsidRDefault="001022A3">
      <w:pPr>
        <w:spacing w:after="0" w:line="240" w:lineRule="auto"/>
        <w:rPr>
          <w:rFonts w:ascii="Arial" w:eastAsia="Arial" w:hAnsi="Arial" w:cs="Arial"/>
          <w:sz w:val="20"/>
          <w:szCs w:val="20"/>
        </w:rPr>
      </w:pPr>
    </w:p>
    <w:p w14:paraId="7039F690" w14:textId="77777777" w:rsidR="001022A3" w:rsidRDefault="001022A3">
      <w:pPr>
        <w:spacing w:after="0" w:line="240" w:lineRule="auto"/>
        <w:rPr>
          <w:rFonts w:ascii="Arial" w:eastAsia="Arial" w:hAnsi="Arial" w:cs="Arial"/>
          <w:sz w:val="20"/>
          <w:szCs w:val="20"/>
        </w:rPr>
      </w:pPr>
    </w:p>
    <w:p w14:paraId="7AB4EE2A" w14:textId="77777777" w:rsidR="001022A3" w:rsidRDefault="00000000">
      <w:pPr>
        <w:spacing w:after="0" w:line="240" w:lineRule="auto"/>
        <w:rPr>
          <w:rFonts w:ascii="Arial" w:eastAsia="Arial" w:hAnsi="Arial" w:cs="Arial"/>
          <w:sz w:val="20"/>
          <w:szCs w:val="20"/>
        </w:rPr>
      </w:pPr>
      <w:r>
        <w:rPr>
          <w:rFonts w:ascii="Arial" w:eastAsia="Arial" w:hAnsi="Arial" w:cs="Arial"/>
          <w:sz w:val="20"/>
          <w:szCs w:val="20"/>
        </w:rPr>
        <w:t xml:space="preserve">II. Active Members: Fall $ _____802.00________ Spring $   ____802.00_________   </w:t>
      </w:r>
    </w:p>
    <w:p w14:paraId="0A21CB34" w14:textId="77777777" w:rsidR="001022A3" w:rsidRDefault="00000000">
      <w:pPr>
        <w:spacing w:after="0" w:line="240" w:lineRule="auto"/>
        <w:ind w:left="720"/>
        <w:rPr>
          <w:rFonts w:ascii="Arial" w:eastAsia="Arial" w:hAnsi="Arial" w:cs="Arial"/>
          <w:i/>
          <w:iCs/>
          <w:sz w:val="20"/>
          <w:szCs w:val="20"/>
        </w:rPr>
      </w:pPr>
      <w:r>
        <w:rPr>
          <w:rFonts w:ascii="Arial" w:eastAsia="Arial" w:hAnsi="Arial" w:cs="Arial"/>
          <w:i/>
          <w:iCs/>
          <w:sz w:val="20"/>
          <w:szCs w:val="20"/>
        </w:rPr>
        <w:t>NOTE: All items included in the academic terms (above) are listed and itemized in the chart below. The items will vary for each sorority. The amount for each term should be all-inclusive.</w:t>
      </w:r>
    </w:p>
    <w:p w14:paraId="4D7D4CCD" w14:textId="77777777" w:rsidR="001022A3" w:rsidRDefault="001022A3">
      <w:pPr>
        <w:spacing w:after="0" w:line="240" w:lineRule="auto"/>
        <w:ind w:left="720"/>
        <w:rPr>
          <w:rFonts w:ascii="Arial" w:eastAsia="Arial" w:hAnsi="Arial" w:cs="Arial"/>
          <w:i/>
          <w:iCs/>
          <w:sz w:val="20"/>
          <w:szCs w:val="20"/>
        </w:rPr>
      </w:pPr>
    </w:p>
    <w:tbl>
      <w:tblPr>
        <w:tblStyle w:val="a0"/>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gridCol w:w="985"/>
      </w:tblGrid>
      <w:tr w:rsidR="001022A3" w14:paraId="55736834" w14:textId="77777777">
        <w:tc>
          <w:tcPr>
            <w:tcW w:w="9805" w:type="dxa"/>
          </w:tcPr>
          <w:p w14:paraId="5AF8362E" w14:textId="77777777" w:rsidR="001022A3" w:rsidRDefault="00000000">
            <w:pPr>
              <w:rPr>
                <w:rFonts w:ascii="Arial" w:eastAsia="Arial" w:hAnsi="Arial" w:cs="Arial"/>
                <w:sz w:val="20"/>
                <w:szCs w:val="20"/>
              </w:rPr>
            </w:pPr>
            <w:r>
              <w:rPr>
                <w:rFonts w:ascii="Arial" w:eastAsia="Arial" w:hAnsi="Arial" w:cs="Arial"/>
                <w:sz w:val="20"/>
                <w:szCs w:val="20"/>
              </w:rPr>
              <w:t>Inter/National fee:</w:t>
            </w:r>
          </w:p>
        </w:tc>
        <w:tc>
          <w:tcPr>
            <w:tcW w:w="985" w:type="dxa"/>
          </w:tcPr>
          <w:p w14:paraId="7F435727" w14:textId="77777777" w:rsidR="001022A3" w:rsidRDefault="00000000">
            <w:pPr>
              <w:rPr>
                <w:rFonts w:ascii="Arial" w:eastAsia="Arial" w:hAnsi="Arial" w:cs="Arial"/>
                <w:sz w:val="20"/>
                <w:szCs w:val="20"/>
              </w:rPr>
            </w:pPr>
            <w:r>
              <w:rPr>
                <w:rFonts w:ascii="Arial" w:eastAsia="Arial" w:hAnsi="Arial" w:cs="Arial"/>
                <w:sz w:val="20"/>
                <w:szCs w:val="20"/>
              </w:rPr>
              <w:t>$471.00</w:t>
            </w:r>
          </w:p>
        </w:tc>
      </w:tr>
      <w:tr w:rsidR="001022A3" w14:paraId="5373063E" w14:textId="77777777">
        <w:tc>
          <w:tcPr>
            <w:tcW w:w="9805" w:type="dxa"/>
          </w:tcPr>
          <w:p w14:paraId="47718874" w14:textId="77777777" w:rsidR="001022A3" w:rsidRDefault="00000000">
            <w:pPr>
              <w:rPr>
                <w:rFonts w:ascii="Arial" w:eastAsia="Arial" w:hAnsi="Arial" w:cs="Arial"/>
                <w:sz w:val="20"/>
                <w:szCs w:val="20"/>
              </w:rPr>
            </w:pPr>
            <w:r>
              <w:rPr>
                <w:rFonts w:ascii="Arial" w:eastAsia="Arial" w:hAnsi="Arial" w:cs="Arial"/>
                <w:sz w:val="20"/>
                <w:szCs w:val="20"/>
              </w:rPr>
              <w:t>Sisterhood events:</w:t>
            </w:r>
          </w:p>
        </w:tc>
        <w:tc>
          <w:tcPr>
            <w:tcW w:w="985" w:type="dxa"/>
          </w:tcPr>
          <w:p w14:paraId="698CA3C1"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531DA595" w14:textId="77777777">
        <w:tc>
          <w:tcPr>
            <w:tcW w:w="9805" w:type="dxa"/>
          </w:tcPr>
          <w:p w14:paraId="7EC35E46" w14:textId="77777777" w:rsidR="001022A3" w:rsidRDefault="00000000">
            <w:pPr>
              <w:rPr>
                <w:rFonts w:ascii="Arial" w:eastAsia="Arial" w:hAnsi="Arial" w:cs="Arial"/>
                <w:sz w:val="20"/>
                <w:szCs w:val="20"/>
              </w:rPr>
            </w:pPr>
            <w:r>
              <w:rPr>
                <w:rFonts w:ascii="Arial" w:eastAsia="Arial" w:hAnsi="Arial" w:cs="Arial"/>
                <w:sz w:val="20"/>
                <w:szCs w:val="20"/>
              </w:rPr>
              <w:t>Social/special events:</w:t>
            </w:r>
          </w:p>
        </w:tc>
        <w:tc>
          <w:tcPr>
            <w:tcW w:w="985" w:type="dxa"/>
          </w:tcPr>
          <w:p w14:paraId="280496E5"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3BB15F6E" w14:textId="77777777">
        <w:tc>
          <w:tcPr>
            <w:tcW w:w="9805" w:type="dxa"/>
          </w:tcPr>
          <w:p w14:paraId="33662F87" w14:textId="77777777" w:rsidR="001022A3" w:rsidRDefault="00000000">
            <w:pPr>
              <w:rPr>
                <w:rFonts w:ascii="Arial" w:eastAsia="Arial" w:hAnsi="Arial" w:cs="Arial"/>
                <w:sz w:val="20"/>
                <w:szCs w:val="20"/>
              </w:rPr>
            </w:pPr>
            <w:r>
              <w:rPr>
                <w:rFonts w:ascii="Arial" w:eastAsia="Arial" w:hAnsi="Arial" w:cs="Arial"/>
                <w:sz w:val="20"/>
                <w:szCs w:val="20"/>
              </w:rPr>
              <w:t>Philanthropy:</w:t>
            </w:r>
          </w:p>
        </w:tc>
        <w:tc>
          <w:tcPr>
            <w:tcW w:w="985" w:type="dxa"/>
          </w:tcPr>
          <w:p w14:paraId="723A252F"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767C82EB" w14:textId="77777777">
        <w:tc>
          <w:tcPr>
            <w:tcW w:w="9805" w:type="dxa"/>
          </w:tcPr>
          <w:p w14:paraId="1EA6D342" w14:textId="77777777" w:rsidR="001022A3" w:rsidRDefault="00000000">
            <w:pPr>
              <w:rPr>
                <w:rFonts w:ascii="Arial" w:eastAsia="Arial" w:hAnsi="Arial" w:cs="Arial"/>
                <w:sz w:val="20"/>
                <w:szCs w:val="20"/>
              </w:rPr>
            </w:pPr>
            <w:r>
              <w:rPr>
                <w:rFonts w:ascii="Arial" w:eastAsia="Arial" w:hAnsi="Arial" w:cs="Arial"/>
                <w:sz w:val="20"/>
                <w:szCs w:val="20"/>
              </w:rPr>
              <w:t>T-Shirts/apparel:</w:t>
            </w:r>
          </w:p>
        </w:tc>
        <w:tc>
          <w:tcPr>
            <w:tcW w:w="985" w:type="dxa"/>
          </w:tcPr>
          <w:p w14:paraId="01034BB8" w14:textId="77777777" w:rsidR="001022A3" w:rsidRDefault="00000000">
            <w:pPr>
              <w:rPr>
                <w:rFonts w:ascii="Arial" w:eastAsia="Arial" w:hAnsi="Arial" w:cs="Arial"/>
                <w:sz w:val="20"/>
                <w:szCs w:val="20"/>
              </w:rPr>
            </w:pPr>
            <w:r>
              <w:rPr>
                <w:rFonts w:ascii="Arial" w:eastAsia="Arial" w:hAnsi="Arial" w:cs="Arial"/>
                <w:sz w:val="20"/>
                <w:szCs w:val="20"/>
              </w:rPr>
              <w:t>$0</w:t>
            </w:r>
          </w:p>
        </w:tc>
      </w:tr>
      <w:tr w:rsidR="001022A3" w14:paraId="418A8BCC" w14:textId="77777777">
        <w:tc>
          <w:tcPr>
            <w:tcW w:w="9805" w:type="dxa"/>
          </w:tcPr>
          <w:p w14:paraId="21B7709A" w14:textId="77777777" w:rsidR="001022A3" w:rsidRDefault="00000000">
            <w:pPr>
              <w:rPr>
                <w:rFonts w:ascii="Arial" w:eastAsia="Arial" w:hAnsi="Arial" w:cs="Arial"/>
                <w:sz w:val="20"/>
                <w:szCs w:val="20"/>
              </w:rPr>
            </w:pPr>
            <w:r>
              <w:rPr>
                <w:rFonts w:ascii="Arial" w:eastAsia="Arial" w:hAnsi="Arial" w:cs="Arial"/>
                <w:sz w:val="20"/>
                <w:szCs w:val="20"/>
              </w:rPr>
              <w:t>Other: Capital Improvement fee</w:t>
            </w:r>
          </w:p>
        </w:tc>
        <w:tc>
          <w:tcPr>
            <w:tcW w:w="985" w:type="dxa"/>
          </w:tcPr>
          <w:p w14:paraId="1567934C" w14:textId="77777777" w:rsidR="001022A3" w:rsidRDefault="00000000">
            <w:pPr>
              <w:rPr>
                <w:rFonts w:ascii="Arial" w:eastAsia="Arial" w:hAnsi="Arial" w:cs="Arial"/>
                <w:sz w:val="20"/>
                <w:szCs w:val="20"/>
              </w:rPr>
            </w:pPr>
            <w:r>
              <w:rPr>
                <w:rFonts w:ascii="Arial" w:eastAsia="Arial" w:hAnsi="Arial" w:cs="Arial"/>
                <w:sz w:val="20"/>
                <w:szCs w:val="20"/>
              </w:rPr>
              <w:t>$125.00</w:t>
            </w:r>
          </w:p>
        </w:tc>
      </w:tr>
      <w:tr w:rsidR="001022A3" w14:paraId="20123723" w14:textId="77777777">
        <w:tc>
          <w:tcPr>
            <w:tcW w:w="9805" w:type="dxa"/>
          </w:tcPr>
          <w:p w14:paraId="7B21EBFE" w14:textId="77777777" w:rsidR="001022A3" w:rsidRDefault="00000000">
            <w:pPr>
              <w:rPr>
                <w:rFonts w:ascii="Arial" w:eastAsia="Arial" w:hAnsi="Arial" w:cs="Arial"/>
                <w:sz w:val="20"/>
                <w:szCs w:val="20"/>
              </w:rPr>
            </w:pPr>
            <w:r>
              <w:rPr>
                <w:rFonts w:ascii="Arial" w:eastAsia="Arial" w:hAnsi="Arial" w:cs="Arial"/>
                <w:sz w:val="20"/>
                <w:szCs w:val="20"/>
              </w:rPr>
              <w:t>Other: Non-Resident Usage Fee</w:t>
            </w:r>
          </w:p>
        </w:tc>
        <w:tc>
          <w:tcPr>
            <w:tcW w:w="985" w:type="dxa"/>
          </w:tcPr>
          <w:p w14:paraId="5F677C23" w14:textId="77777777" w:rsidR="001022A3" w:rsidRDefault="00000000">
            <w:pPr>
              <w:rPr>
                <w:rFonts w:ascii="Arial" w:eastAsia="Arial" w:hAnsi="Arial" w:cs="Arial"/>
                <w:sz w:val="20"/>
                <w:szCs w:val="20"/>
              </w:rPr>
            </w:pPr>
            <w:r>
              <w:rPr>
                <w:rFonts w:ascii="Arial" w:eastAsia="Arial" w:hAnsi="Arial" w:cs="Arial"/>
                <w:sz w:val="20"/>
                <w:szCs w:val="20"/>
              </w:rPr>
              <w:t>$206.00</w:t>
            </w:r>
          </w:p>
        </w:tc>
      </w:tr>
      <w:tr w:rsidR="001022A3" w14:paraId="1E0E94BD" w14:textId="77777777">
        <w:tc>
          <w:tcPr>
            <w:tcW w:w="9805" w:type="dxa"/>
          </w:tcPr>
          <w:p w14:paraId="75DA0D2F" w14:textId="77777777" w:rsidR="001022A3" w:rsidRDefault="00000000">
            <w:pPr>
              <w:rPr>
                <w:rFonts w:ascii="Arial" w:eastAsia="Arial" w:hAnsi="Arial" w:cs="Arial"/>
                <w:sz w:val="20"/>
                <w:szCs w:val="20"/>
              </w:rPr>
            </w:pPr>
            <w:r>
              <w:rPr>
                <w:rFonts w:ascii="Arial" w:eastAsia="Arial" w:hAnsi="Arial" w:cs="Arial"/>
                <w:sz w:val="20"/>
                <w:szCs w:val="20"/>
              </w:rPr>
              <w:t>Other:</w:t>
            </w:r>
          </w:p>
        </w:tc>
        <w:tc>
          <w:tcPr>
            <w:tcW w:w="985" w:type="dxa"/>
          </w:tcPr>
          <w:p w14:paraId="4938AB40" w14:textId="77777777" w:rsidR="001022A3" w:rsidRDefault="00000000">
            <w:pPr>
              <w:rPr>
                <w:rFonts w:ascii="Arial" w:eastAsia="Arial" w:hAnsi="Arial" w:cs="Arial"/>
                <w:sz w:val="20"/>
                <w:szCs w:val="20"/>
              </w:rPr>
            </w:pPr>
            <w:r>
              <w:rPr>
                <w:rFonts w:ascii="Arial" w:eastAsia="Arial" w:hAnsi="Arial" w:cs="Arial"/>
                <w:sz w:val="20"/>
                <w:szCs w:val="20"/>
              </w:rPr>
              <w:t>$0</w:t>
            </w:r>
          </w:p>
        </w:tc>
      </w:tr>
    </w:tbl>
    <w:p w14:paraId="306CCC03" w14:textId="77777777" w:rsidR="001022A3" w:rsidRDefault="001022A3">
      <w:pPr>
        <w:spacing w:after="0" w:line="240" w:lineRule="auto"/>
        <w:rPr>
          <w:rFonts w:ascii="Arial" w:eastAsia="Arial" w:hAnsi="Arial" w:cs="Arial"/>
          <w:i/>
          <w:iCs/>
          <w:sz w:val="20"/>
          <w:szCs w:val="20"/>
        </w:rPr>
      </w:pPr>
    </w:p>
    <w:p w14:paraId="58DB4F27" w14:textId="77777777" w:rsidR="001022A3" w:rsidRDefault="001022A3">
      <w:pPr>
        <w:spacing w:after="0" w:line="240" w:lineRule="auto"/>
        <w:rPr>
          <w:rFonts w:ascii="Arial" w:eastAsia="Arial" w:hAnsi="Arial" w:cs="Arial"/>
          <w:sz w:val="20"/>
          <w:szCs w:val="20"/>
        </w:rPr>
      </w:pPr>
    </w:p>
    <w:p w14:paraId="7078709E" w14:textId="77777777" w:rsidR="001022A3" w:rsidRDefault="001022A3">
      <w:pPr>
        <w:spacing w:after="0" w:line="240" w:lineRule="auto"/>
        <w:rPr>
          <w:rFonts w:ascii="Arial" w:eastAsia="Arial" w:hAnsi="Arial" w:cs="Arial"/>
          <w:i/>
          <w:iCs/>
          <w:sz w:val="20"/>
          <w:szCs w:val="20"/>
        </w:rPr>
      </w:pPr>
    </w:p>
    <w:p w14:paraId="57855B5A" w14:textId="77777777" w:rsidR="001022A3" w:rsidRDefault="00000000">
      <w:pPr>
        <w:spacing w:after="0" w:line="240" w:lineRule="auto"/>
        <w:rPr>
          <w:rFonts w:ascii="Arial" w:eastAsia="Arial" w:hAnsi="Arial" w:cs="Arial"/>
          <w:b/>
          <w:bCs/>
          <w:color w:val="00B085"/>
          <w:sz w:val="20"/>
          <w:szCs w:val="20"/>
        </w:rPr>
      </w:pPr>
      <w:r>
        <w:rPr>
          <w:rFonts w:ascii="Arial" w:eastAsia="Arial" w:hAnsi="Arial" w:cs="Arial"/>
          <w:b/>
          <w:bCs/>
          <w:color w:val="00B085"/>
          <w:sz w:val="20"/>
          <w:szCs w:val="20"/>
        </w:rPr>
        <w:t>Financial Assistance</w:t>
      </w:r>
    </w:p>
    <w:p w14:paraId="320E7293" w14:textId="77777777" w:rsidR="001022A3" w:rsidRDefault="00000000">
      <w:pPr>
        <w:spacing w:after="0" w:line="240" w:lineRule="auto"/>
        <w:rPr>
          <w:rFonts w:ascii="Arial" w:eastAsia="Arial" w:hAnsi="Arial" w:cs="Arial"/>
          <w:sz w:val="20"/>
          <w:szCs w:val="20"/>
        </w:rPr>
      </w:pPr>
      <w:r>
        <w:rPr>
          <w:rFonts w:ascii="Arial" w:eastAsia="Arial" w:hAnsi="Arial" w:cs="Arial"/>
          <w:sz w:val="20"/>
          <w:szCs w:val="20"/>
        </w:rPr>
        <w:t>Describe payment plan options if applicable _________________________________________________________________________________________________</w:t>
      </w:r>
      <w:r>
        <w:rPr>
          <w:rFonts w:ascii="Arial" w:eastAsia="Arial" w:hAnsi="Arial" w:cs="Arial"/>
          <w:b/>
          <w:bCs/>
          <w:sz w:val="20"/>
          <w:szCs w:val="20"/>
        </w:rPr>
        <w:t>Extension Plan</w:t>
      </w:r>
      <w:r>
        <w:rPr>
          <w:rFonts w:ascii="Arial" w:eastAsia="Arial" w:hAnsi="Arial" w:cs="Arial"/>
          <w:sz w:val="20"/>
          <w:szCs w:val="20"/>
        </w:rPr>
        <w:t xml:space="preserve">: Members get an extension on paying dues but still pay it all at once </w:t>
      </w:r>
    </w:p>
    <w:p w14:paraId="6F4E33F0" w14:textId="77777777" w:rsidR="001022A3" w:rsidRDefault="00000000">
      <w:pPr>
        <w:spacing w:after="0" w:line="240" w:lineRule="auto"/>
        <w:rPr>
          <w:rFonts w:ascii="Arial" w:eastAsia="Arial" w:hAnsi="Arial" w:cs="Arial"/>
          <w:sz w:val="20"/>
          <w:szCs w:val="20"/>
        </w:rPr>
      </w:pPr>
      <w:r>
        <w:rPr>
          <w:rFonts w:ascii="Arial" w:eastAsia="Arial" w:hAnsi="Arial" w:cs="Arial"/>
          <w:b/>
          <w:bCs/>
          <w:sz w:val="20"/>
          <w:szCs w:val="20"/>
        </w:rPr>
        <w:t>Installment plan</w:t>
      </w:r>
      <w:r>
        <w:rPr>
          <w:rFonts w:ascii="Arial" w:eastAsia="Arial" w:hAnsi="Arial" w:cs="Arial"/>
          <w:sz w:val="20"/>
          <w:szCs w:val="20"/>
        </w:rPr>
        <w:t>: Members pay 3 equal payments of the dues over 3 months</w:t>
      </w:r>
    </w:p>
    <w:p w14:paraId="262B636B" w14:textId="77777777" w:rsidR="001022A3" w:rsidRDefault="00000000">
      <w:pPr>
        <w:spacing w:after="0" w:line="240" w:lineRule="auto"/>
        <w:rPr>
          <w:rFonts w:ascii="Arial" w:eastAsia="Arial" w:hAnsi="Arial" w:cs="Arial"/>
          <w:sz w:val="20"/>
          <w:szCs w:val="20"/>
        </w:rPr>
      </w:pPr>
      <w:r>
        <w:rPr>
          <w:rFonts w:ascii="Arial" w:eastAsia="Arial" w:hAnsi="Arial" w:cs="Arial"/>
          <w:b/>
          <w:bCs/>
          <w:sz w:val="20"/>
          <w:szCs w:val="20"/>
        </w:rPr>
        <w:t>EMS</w:t>
      </w:r>
      <w:r>
        <w:rPr>
          <w:rFonts w:ascii="Arial" w:eastAsia="Arial" w:hAnsi="Arial" w:cs="Arial"/>
          <w:sz w:val="20"/>
          <w:szCs w:val="20"/>
        </w:rPr>
        <w:t xml:space="preserve">: Members can get it one time during their membership and its reduced dues for members experiencing an extreme hardship </w:t>
      </w:r>
      <w:r>
        <w:br w:type="page"/>
      </w:r>
    </w:p>
    <w:p w14:paraId="6991C2A1" w14:textId="77777777" w:rsidR="001022A3" w:rsidRDefault="00000000">
      <w:pPr>
        <w:spacing w:after="0" w:line="240" w:lineRule="auto"/>
        <w:rPr>
          <w:rFonts w:ascii="Arial" w:eastAsia="Arial" w:hAnsi="Arial" w:cs="Arial"/>
          <w:b/>
          <w:bCs/>
          <w:color w:val="94216C"/>
          <w:sz w:val="24"/>
          <w:szCs w:val="24"/>
        </w:rPr>
      </w:pPr>
      <w:r>
        <w:rPr>
          <w:rFonts w:ascii="Arial" w:eastAsia="Arial" w:hAnsi="Arial" w:cs="Arial"/>
          <w:b/>
          <w:bCs/>
          <w:color w:val="94216C"/>
          <w:sz w:val="24"/>
          <w:szCs w:val="24"/>
        </w:rPr>
        <w:lastRenderedPageBreak/>
        <w:t>Financial Definitions</w:t>
      </w:r>
    </w:p>
    <w:p w14:paraId="17E494A0" w14:textId="77777777" w:rsidR="001022A3" w:rsidRDefault="001022A3">
      <w:pPr>
        <w:spacing w:after="0" w:line="240" w:lineRule="auto"/>
        <w:rPr>
          <w:rFonts w:ascii="Arial" w:eastAsia="Arial" w:hAnsi="Arial" w:cs="Arial"/>
          <w:sz w:val="10"/>
          <w:szCs w:val="10"/>
        </w:rPr>
      </w:pPr>
    </w:p>
    <w:p w14:paraId="37267473" w14:textId="77777777" w:rsidR="001022A3" w:rsidRDefault="00000000">
      <w:pPr>
        <w:spacing w:after="0" w:line="240" w:lineRule="auto"/>
        <w:jc w:val="center"/>
        <w:rPr>
          <w:rFonts w:ascii="Arial" w:eastAsia="Arial" w:hAnsi="Arial" w:cs="Arial"/>
          <w:b/>
          <w:bCs/>
          <w:color w:val="00B085"/>
          <w:sz w:val="20"/>
          <w:szCs w:val="20"/>
        </w:rPr>
      </w:pPr>
      <w:r>
        <w:rPr>
          <w:rFonts w:ascii="Arial" w:eastAsia="Arial" w:hAnsi="Arial" w:cs="Arial"/>
          <w:b/>
          <w:bCs/>
          <w:color w:val="00B085"/>
          <w:sz w:val="20"/>
          <w:szCs w:val="20"/>
        </w:rPr>
        <w:t>Member Organization Fees</w:t>
      </w:r>
    </w:p>
    <w:tbl>
      <w:tblPr>
        <w:tblStyle w:val="a1"/>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8005"/>
      </w:tblGrid>
      <w:tr w:rsidR="001022A3" w14:paraId="49EFAB50" w14:textId="77777777">
        <w:trPr>
          <w:trHeight w:val="576"/>
        </w:trPr>
        <w:tc>
          <w:tcPr>
            <w:tcW w:w="2785" w:type="dxa"/>
            <w:vAlign w:val="center"/>
          </w:tcPr>
          <w:p w14:paraId="594E2DB4" w14:textId="77777777" w:rsidR="001022A3" w:rsidRDefault="00000000">
            <w:pPr>
              <w:rPr>
                <w:rFonts w:ascii="Arial" w:eastAsia="Arial" w:hAnsi="Arial" w:cs="Arial"/>
                <w:b/>
                <w:bCs/>
                <w:sz w:val="20"/>
                <w:szCs w:val="20"/>
              </w:rPr>
            </w:pPr>
            <w:r>
              <w:rPr>
                <w:rFonts w:ascii="Arial" w:eastAsia="Arial" w:hAnsi="Arial" w:cs="Arial"/>
                <w:b/>
                <w:bCs/>
                <w:sz w:val="20"/>
                <w:szCs w:val="20"/>
              </w:rPr>
              <w:t>Badge fee:</w:t>
            </w:r>
          </w:p>
        </w:tc>
        <w:tc>
          <w:tcPr>
            <w:tcW w:w="8005" w:type="dxa"/>
            <w:vAlign w:val="center"/>
          </w:tcPr>
          <w:p w14:paraId="273C28A3" w14:textId="77777777" w:rsidR="001022A3" w:rsidRDefault="00000000">
            <w:pPr>
              <w:rPr>
                <w:rFonts w:ascii="Arial" w:eastAsia="Arial" w:hAnsi="Arial" w:cs="Arial"/>
                <w:b/>
                <w:bCs/>
                <w:sz w:val="20"/>
                <w:szCs w:val="20"/>
              </w:rPr>
            </w:pPr>
            <w:r>
              <w:rPr>
                <w:rFonts w:ascii="Arial" w:eastAsia="Arial" w:hAnsi="Arial" w:cs="Arial"/>
                <w:sz w:val="20"/>
                <w:szCs w:val="20"/>
              </w:rPr>
              <w:t xml:space="preserve">Each member organization has a badge/pin. Some organizations require a member to purchase a </w:t>
            </w:r>
            <w:proofErr w:type="gramStart"/>
            <w:r>
              <w:rPr>
                <w:rFonts w:ascii="Arial" w:eastAsia="Arial" w:hAnsi="Arial" w:cs="Arial"/>
                <w:sz w:val="20"/>
                <w:szCs w:val="20"/>
              </w:rPr>
              <w:t>badge</w:t>
            </w:r>
            <w:proofErr w:type="gramEnd"/>
            <w:r>
              <w:rPr>
                <w:rFonts w:ascii="Arial" w:eastAsia="Arial" w:hAnsi="Arial" w:cs="Arial"/>
                <w:sz w:val="20"/>
                <w:szCs w:val="20"/>
              </w:rPr>
              <w:t xml:space="preserve"> and others include it in the initiation fee. Badges may be very simple or jeweled. If a member is purchasing her badge, she determines how much or little she would like to spend.</w:t>
            </w:r>
          </w:p>
        </w:tc>
      </w:tr>
      <w:tr w:rsidR="001022A3" w14:paraId="4CF7C627" w14:textId="77777777">
        <w:trPr>
          <w:trHeight w:val="576"/>
        </w:trPr>
        <w:tc>
          <w:tcPr>
            <w:tcW w:w="2785" w:type="dxa"/>
            <w:vAlign w:val="center"/>
          </w:tcPr>
          <w:p w14:paraId="0A8BFB73" w14:textId="77777777" w:rsidR="001022A3" w:rsidRDefault="00000000">
            <w:pPr>
              <w:rPr>
                <w:rFonts w:ascii="Arial" w:eastAsia="Arial" w:hAnsi="Arial" w:cs="Arial"/>
                <w:b/>
                <w:bCs/>
                <w:sz w:val="20"/>
                <w:szCs w:val="20"/>
              </w:rPr>
            </w:pPr>
            <w:r>
              <w:rPr>
                <w:rFonts w:ascii="Arial" w:eastAsia="Arial" w:hAnsi="Arial" w:cs="Arial"/>
                <w:b/>
                <w:bCs/>
                <w:sz w:val="20"/>
                <w:szCs w:val="20"/>
              </w:rPr>
              <w:t>Per capita fee:</w:t>
            </w:r>
          </w:p>
        </w:tc>
        <w:tc>
          <w:tcPr>
            <w:tcW w:w="8005" w:type="dxa"/>
            <w:vAlign w:val="center"/>
          </w:tcPr>
          <w:p w14:paraId="373A2705" w14:textId="77777777" w:rsidR="001022A3" w:rsidRDefault="00000000">
            <w:pPr>
              <w:rPr>
                <w:rFonts w:ascii="Arial" w:eastAsia="Arial" w:hAnsi="Arial" w:cs="Arial"/>
                <w:sz w:val="20"/>
                <w:szCs w:val="20"/>
              </w:rPr>
            </w:pPr>
            <w:r>
              <w:rPr>
                <w:rFonts w:ascii="Arial" w:eastAsia="Arial" w:hAnsi="Arial" w:cs="Arial"/>
                <w:sz w:val="20"/>
                <w:szCs w:val="20"/>
              </w:rPr>
              <w:t>Fee paid to inter/national organization per member to support overall sorority operations.</w:t>
            </w:r>
          </w:p>
        </w:tc>
      </w:tr>
      <w:tr w:rsidR="001022A3" w14:paraId="211596F0" w14:textId="77777777">
        <w:trPr>
          <w:trHeight w:val="576"/>
        </w:trPr>
        <w:tc>
          <w:tcPr>
            <w:tcW w:w="2785" w:type="dxa"/>
            <w:vAlign w:val="center"/>
          </w:tcPr>
          <w:p w14:paraId="5879B01E" w14:textId="77777777" w:rsidR="001022A3" w:rsidRDefault="00000000">
            <w:pPr>
              <w:rPr>
                <w:rFonts w:ascii="Arial" w:eastAsia="Arial" w:hAnsi="Arial" w:cs="Arial"/>
                <w:b/>
                <w:bCs/>
                <w:sz w:val="20"/>
                <w:szCs w:val="20"/>
              </w:rPr>
            </w:pPr>
            <w:r>
              <w:rPr>
                <w:rFonts w:ascii="Arial" w:eastAsia="Arial" w:hAnsi="Arial" w:cs="Arial"/>
                <w:b/>
                <w:bCs/>
                <w:sz w:val="20"/>
                <w:szCs w:val="20"/>
              </w:rPr>
              <w:t>Technology fee:</w:t>
            </w:r>
          </w:p>
        </w:tc>
        <w:tc>
          <w:tcPr>
            <w:tcW w:w="8005" w:type="dxa"/>
            <w:vAlign w:val="center"/>
          </w:tcPr>
          <w:p w14:paraId="4F664298" w14:textId="77777777" w:rsidR="001022A3" w:rsidRDefault="00000000">
            <w:pPr>
              <w:rPr>
                <w:rFonts w:ascii="Arial" w:eastAsia="Arial" w:hAnsi="Arial" w:cs="Arial"/>
                <w:sz w:val="20"/>
                <w:szCs w:val="20"/>
              </w:rPr>
            </w:pPr>
            <w:r>
              <w:rPr>
                <w:rFonts w:ascii="Arial" w:eastAsia="Arial" w:hAnsi="Arial" w:cs="Arial"/>
                <w:sz w:val="20"/>
                <w:szCs w:val="20"/>
              </w:rPr>
              <w:t>These funds support the member organization database, social media and other technologies.</w:t>
            </w:r>
          </w:p>
        </w:tc>
      </w:tr>
    </w:tbl>
    <w:p w14:paraId="544C473C" w14:textId="77777777" w:rsidR="001022A3" w:rsidRDefault="001022A3">
      <w:pPr>
        <w:spacing w:after="0" w:line="240" w:lineRule="auto"/>
        <w:rPr>
          <w:rFonts w:ascii="Arial" w:eastAsia="Arial" w:hAnsi="Arial" w:cs="Arial"/>
          <w:b/>
          <w:bCs/>
          <w:sz w:val="10"/>
          <w:szCs w:val="10"/>
        </w:rPr>
      </w:pPr>
    </w:p>
    <w:p w14:paraId="0D559EAB" w14:textId="77777777" w:rsidR="001022A3" w:rsidRDefault="00000000">
      <w:pPr>
        <w:spacing w:after="0" w:line="240" w:lineRule="auto"/>
        <w:jc w:val="center"/>
        <w:rPr>
          <w:rFonts w:ascii="Arial" w:eastAsia="Arial" w:hAnsi="Arial" w:cs="Arial"/>
          <w:b/>
          <w:bCs/>
          <w:color w:val="00B085"/>
          <w:sz w:val="20"/>
          <w:szCs w:val="20"/>
        </w:rPr>
      </w:pPr>
      <w:r>
        <w:rPr>
          <w:rFonts w:ascii="Arial" w:eastAsia="Arial" w:hAnsi="Arial" w:cs="Arial"/>
          <w:b/>
          <w:bCs/>
          <w:color w:val="00B085"/>
          <w:sz w:val="20"/>
          <w:szCs w:val="20"/>
        </w:rPr>
        <w:t>Chapter Fees</w:t>
      </w:r>
    </w:p>
    <w:tbl>
      <w:tblPr>
        <w:tblStyle w:val="a2"/>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8005"/>
      </w:tblGrid>
      <w:tr w:rsidR="001022A3" w14:paraId="0175260B" w14:textId="77777777">
        <w:trPr>
          <w:trHeight w:val="576"/>
        </w:trPr>
        <w:tc>
          <w:tcPr>
            <w:tcW w:w="2785" w:type="dxa"/>
            <w:vAlign w:val="center"/>
          </w:tcPr>
          <w:p w14:paraId="28B4BFBE" w14:textId="77777777" w:rsidR="001022A3" w:rsidRDefault="00000000">
            <w:pPr>
              <w:rPr>
                <w:rFonts w:ascii="Arial" w:eastAsia="Arial" w:hAnsi="Arial" w:cs="Arial"/>
                <w:b/>
                <w:bCs/>
                <w:sz w:val="20"/>
                <w:szCs w:val="20"/>
              </w:rPr>
            </w:pPr>
            <w:r>
              <w:rPr>
                <w:rFonts w:ascii="Arial" w:eastAsia="Arial" w:hAnsi="Arial" w:cs="Arial"/>
                <w:b/>
                <w:bCs/>
                <w:sz w:val="20"/>
                <w:szCs w:val="20"/>
              </w:rPr>
              <w:t>Assessment:</w:t>
            </w:r>
          </w:p>
        </w:tc>
        <w:tc>
          <w:tcPr>
            <w:tcW w:w="8005" w:type="dxa"/>
            <w:vAlign w:val="center"/>
          </w:tcPr>
          <w:p w14:paraId="392CA9A6" w14:textId="77777777" w:rsidR="001022A3" w:rsidRDefault="00000000">
            <w:pPr>
              <w:rPr>
                <w:rFonts w:ascii="Arial" w:eastAsia="Arial" w:hAnsi="Arial" w:cs="Arial"/>
                <w:sz w:val="20"/>
                <w:szCs w:val="20"/>
              </w:rPr>
            </w:pPr>
            <w:r>
              <w:rPr>
                <w:rFonts w:ascii="Arial" w:eastAsia="Arial" w:hAnsi="Arial" w:cs="Arial"/>
                <w:sz w:val="20"/>
                <w:szCs w:val="20"/>
              </w:rPr>
              <w:t>A chapter may vote to support an activity/event/</w:t>
            </w:r>
            <w:proofErr w:type="gramStart"/>
            <w:r>
              <w:rPr>
                <w:rFonts w:ascii="Arial" w:eastAsia="Arial" w:hAnsi="Arial" w:cs="Arial"/>
                <w:sz w:val="20"/>
                <w:szCs w:val="20"/>
              </w:rPr>
              <w:t>cause</w:t>
            </w:r>
            <w:proofErr w:type="gramEnd"/>
            <w:r>
              <w:rPr>
                <w:rFonts w:ascii="Arial" w:eastAsia="Arial" w:hAnsi="Arial" w:cs="Arial"/>
                <w:sz w:val="20"/>
                <w:szCs w:val="20"/>
              </w:rPr>
              <w:t xml:space="preserve"> that is not included in the chapter </w:t>
            </w:r>
            <w:proofErr w:type="gramStart"/>
            <w:r>
              <w:rPr>
                <w:rFonts w:ascii="Arial" w:eastAsia="Arial" w:hAnsi="Arial" w:cs="Arial"/>
                <w:sz w:val="20"/>
                <w:szCs w:val="20"/>
              </w:rPr>
              <w:t>budget</w:t>
            </w:r>
            <w:proofErr w:type="gramEnd"/>
            <w:r>
              <w:rPr>
                <w:rFonts w:ascii="Arial" w:eastAsia="Arial" w:hAnsi="Arial" w:cs="Arial"/>
                <w:sz w:val="20"/>
                <w:szCs w:val="20"/>
              </w:rPr>
              <w:t xml:space="preserve"> and the expense would be assessed per member. </w:t>
            </w:r>
          </w:p>
        </w:tc>
      </w:tr>
      <w:tr w:rsidR="001022A3" w14:paraId="74B79D7A" w14:textId="77777777">
        <w:trPr>
          <w:trHeight w:val="576"/>
        </w:trPr>
        <w:tc>
          <w:tcPr>
            <w:tcW w:w="2785" w:type="dxa"/>
            <w:vAlign w:val="center"/>
          </w:tcPr>
          <w:p w14:paraId="06411438" w14:textId="77777777" w:rsidR="001022A3" w:rsidRDefault="00000000">
            <w:pPr>
              <w:rPr>
                <w:rFonts w:ascii="Arial" w:eastAsia="Arial" w:hAnsi="Arial" w:cs="Arial"/>
                <w:b/>
                <w:bCs/>
                <w:sz w:val="20"/>
                <w:szCs w:val="20"/>
              </w:rPr>
            </w:pPr>
            <w:r>
              <w:rPr>
                <w:rFonts w:ascii="Arial" w:eastAsia="Arial" w:hAnsi="Arial" w:cs="Arial"/>
                <w:b/>
                <w:bCs/>
                <w:sz w:val="20"/>
                <w:szCs w:val="20"/>
              </w:rPr>
              <w:t>Campus obligation:</w:t>
            </w:r>
          </w:p>
        </w:tc>
        <w:tc>
          <w:tcPr>
            <w:tcW w:w="8005" w:type="dxa"/>
            <w:vAlign w:val="center"/>
          </w:tcPr>
          <w:p w14:paraId="09B15FDF" w14:textId="77777777" w:rsidR="001022A3" w:rsidRDefault="00000000">
            <w:pPr>
              <w:rPr>
                <w:rFonts w:ascii="Arial" w:eastAsia="Arial" w:hAnsi="Arial" w:cs="Arial"/>
                <w:sz w:val="20"/>
                <w:szCs w:val="20"/>
              </w:rPr>
            </w:pPr>
            <w:r>
              <w:rPr>
                <w:rFonts w:ascii="Arial" w:eastAsia="Arial" w:hAnsi="Arial" w:cs="Arial"/>
                <w:sz w:val="20"/>
                <w:szCs w:val="20"/>
              </w:rPr>
              <w:t>These funds are used when a chapter is asked to donate funds to other organizations and/or fundraising opportunities on campus.</w:t>
            </w:r>
          </w:p>
        </w:tc>
      </w:tr>
      <w:tr w:rsidR="001022A3" w14:paraId="197FD843" w14:textId="77777777">
        <w:trPr>
          <w:trHeight w:val="576"/>
        </w:trPr>
        <w:tc>
          <w:tcPr>
            <w:tcW w:w="2785" w:type="dxa"/>
            <w:vAlign w:val="center"/>
          </w:tcPr>
          <w:p w14:paraId="43214100" w14:textId="77777777" w:rsidR="001022A3" w:rsidRDefault="00000000">
            <w:pPr>
              <w:rPr>
                <w:rFonts w:ascii="Arial" w:eastAsia="Arial" w:hAnsi="Arial" w:cs="Arial"/>
                <w:b/>
                <w:bCs/>
                <w:sz w:val="20"/>
                <w:szCs w:val="20"/>
              </w:rPr>
            </w:pPr>
            <w:r>
              <w:rPr>
                <w:rFonts w:ascii="Arial" w:eastAsia="Arial" w:hAnsi="Arial" w:cs="Arial"/>
                <w:b/>
                <w:bCs/>
                <w:sz w:val="20"/>
                <w:szCs w:val="20"/>
              </w:rPr>
              <w:t>Chapter dues:</w:t>
            </w:r>
          </w:p>
        </w:tc>
        <w:tc>
          <w:tcPr>
            <w:tcW w:w="8005" w:type="dxa"/>
            <w:vAlign w:val="center"/>
          </w:tcPr>
          <w:p w14:paraId="6DC77FD4" w14:textId="77777777" w:rsidR="001022A3" w:rsidRDefault="00000000">
            <w:pPr>
              <w:rPr>
                <w:rFonts w:ascii="Arial" w:eastAsia="Arial" w:hAnsi="Arial" w:cs="Arial"/>
                <w:sz w:val="20"/>
                <w:szCs w:val="20"/>
              </w:rPr>
            </w:pPr>
            <w:r>
              <w:rPr>
                <w:rFonts w:ascii="Arial" w:eastAsia="Arial" w:hAnsi="Arial" w:cs="Arial"/>
                <w:sz w:val="20"/>
                <w:szCs w:val="20"/>
              </w:rPr>
              <w:t>These monies fund member activities including programming, recruitment, chapter supplies and chapter operations.</w:t>
            </w:r>
          </w:p>
        </w:tc>
      </w:tr>
      <w:tr w:rsidR="001022A3" w14:paraId="0AC1C982" w14:textId="77777777">
        <w:trPr>
          <w:trHeight w:val="576"/>
        </w:trPr>
        <w:tc>
          <w:tcPr>
            <w:tcW w:w="2785" w:type="dxa"/>
            <w:vAlign w:val="center"/>
          </w:tcPr>
          <w:p w14:paraId="58983990" w14:textId="77777777" w:rsidR="001022A3" w:rsidRDefault="00000000">
            <w:pPr>
              <w:rPr>
                <w:rFonts w:ascii="Arial" w:eastAsia="Arial" w:hAnsi="Arial" w:cs="Arial"/>
                <w:b/>
                <w:bCs/>
                <w:sz w:val="20"/>
                <w:szCs w:val="20"/>
              </w:rPr>
            </w:pPr>
            <w:r>
              <w:rPr>
                <w:rFonts w:ascii="Arial" w:eastAsia="Arial" w:hAnsi="Arial" w:cs="Arial"/>
                <w:b/>
                <w:bCs/>
                <w:sz w:val="20"/>
                <w:szCs w:val="20"/>
              </w:rPr>
              <w:t>Composite:</w:t>
            </w:r>
          </w:p>
        </w:tc>
        <w:tc>
          <w:tcPr>
            <w:tcW w:w="8005" w:type="dxa"/>
            <w:vAlign w:val="center"/>
          </w:tcPr>
          <w:p w14:paraId="62E51E21" w14:textId="77777777" w:rsidR="001022A3" w:rsidRDefault="00000000">
            <w:pPr>
              <w:rPr>
                <w:rFonts w:ascii="Arial" w:eastAsia="Arial" w:hAnsi="Arial" w:cs="Arial"/>
                <w:sz w:val="20"/>
                <w:szCs w:val="20"/>
              </w:rPr>
            </w:pPr>
            <w:r>
              <w:rPr>
                <w:rFonts w:ascii="Arial" w:eastAsia="Arial" w:hAnsi="Arial" w:cs="Arial"/>
                <w:sz w:val="20"/>
                <w:szCs w:val="20"/>
              </w:rPr>
              <w:t>An annual photograph is taken of each chapter’s membership. This expense can be included in chapter dues or billed separately.</w:t>
            </w:r>
          </w:p>
        </w:tc>
      </w:tr>
      <w:tr w:rsidR="001022A3" w14:paraId="72D254D0" w14:textId="77777777">
        <w:trPr>
          <w:trHeight w:val="576"/>
        </w:trPr>
        <w:tc>
          <w:tcPr>
            <w:tcW w:w="2785" w:type="dxa"/>
            <w:vAlign w:val="center"/>
          </w:tcPr>
          <w:p w14:paraId="475C3AD2" w14:textId="77777777" w:rsidR="001022A3" w:rsidRDefault="00000000">
            <w:pPr>
              <w:rPr>
                <w:rFonts w:ascii="Arial" w:eastAsia="Arial" w:hAnsi="Arial" w:cs="Arial"/>
                <w:b/>
                <w:bCs/>
                <w:sz w:val="20"/>
                <w:szCs w:val="20"/>
              </w:rPr>
            </w:pPr>
            <w:r>
              <w:rPr>
                <w:rFonts w:ascii="Arial" w:eastAsia="Arial" w:hAnsi="Arial" w:cs="Arial"/>
                <w:b/>
                <w:bCs/>
                <w:sz w:val="20"/>
                <w:szCs w:val="20"/>
              </w:rPr>
              <w:t>Initiation fee:</w:t>
            </w:r>
          </w:p>
        </w:tc>
        <w:tc>
          <w:tcPr>
            <w:tcW w:w="8005" w:type="dxa"/>
            <w:vAlign w:val="center"/>
          </w:tcPr>
          <w:p w14:paraId="384965C7" w14:textId="77777777" w:rsidR="001022A3" w:rsidRDefault="00000000">
            <w:pPr>
              <w:rPr>
                <w:rFonts w:ascii="Arial" w:eastAsia="Arial" w:hAnsi="Arial" w:cs="Arial"/>
                <w:sz w:val="20"/>
                <w:szCs w:val="20"/>
              </w:rPr>
            </w:pPr>
            <w:r>
              <w:rPr>
                <w:rFonts w:ascii="Arial" w:eastAsia="Arial" w:hAnsi="Arial" w:cs="Arial"/>
                <w:sz w:val="20"/>
                <w:szCs w:val="20"/>
              </w:rPr>
              <w:t>Fee paid to finalize initial membership in the organization.</w:t>
            </w:r>
          </w:p>
        </w:tc>
      </w:tr>
      <w:tr w:rsidR="001022A3" w14:paraId="59FDB6A0" w14:textId="77777777">
        <w:trPr>
          <w:trHeight w:val="576"/>
        </w:trPr>
        <w:tc>
          <w:tcPr>
            <w:tcW w:w="2785" w:type="dxa"/>
            <w:vAlign w:val="center"/>
          </w:tcPr>
          <w:p w14:paraId="0A0CA162" w14:textId="77777777" w:rsidR="001022A3" w:rsidRDefault="00000000">
            <w:pPr>
              <w:rPr>
                <w:rFonts w:ascii="Arial" w:eastAsia="Arial" w:hAnsi="Arial" w:cs="Arial"/>
                <w:b/>
                <w:bCs/>
                <w:sz w:val="20"/>
                <w:szCs w:val="20"/>
              </w:rPr>
            </w:pPr>
            <w:r>
              <w:rPr>
                <w:rFonts w:ascii="Arial" w:eastAsia="Arial" w:hAnsi="Arial" w:cs="Arial"/>
                <w:b/>
                <w:bCs/>
                <w:sz w:val="20"/>
                <w:szCs w:val="20"/>
              </w:rPr>
              <w:t>Liability/risk management insurance:</w:t>
            </w:r>
          </w:p>
        </w:tc>
        <w:tc>
          <w:tcPr>
            <w:tcW w:w="8005" w:type="dxa"/>
            <w:vAlign w:val="center"/>
          </w:tcPr>
          <w:p w14:paraId="2197DCC8" w14:textId="77777777" w:rsidR="001022A3" w:rsidRDefault="00000000">
            <w:pPr>
              <w:rPr>
                <w:rFonts w:ascii="Arial" w:eastAsia="Arial" w:hAnsi="Arial" w:cs="Arial"/>
                <w:sz w:val="20"/>
                <w:szCs w:val="20"/>
              </w:rPr>
            </w:pPr>
            <w:r>
              <w:rPr>
                <w:rFonts w:ascii="Arial" w:eastAsia="Arial" w:hAnsi="Arial" w:cs="Arial"/>
                <w:sz w:val="20"/>
                <w:szCs w:val="20"/>
              </w:rPr>
              <w:t>This fee covers insurance-related costs for the safety of members, their guests and sorority property. Funds may also be used for special programming relating to risk management concerns on campus or within the chapter.</w:t>
            </w:r>
          </w:p>
        </w:tc>
      </w:tr>
      <w:tr w:rsidR="001022A3" w14:paraId="715546CA" w14:textId="77777777">
        <w:trPr>
          <w:trHeight w:val="576"/>
        </w:trPr>
        <w:tc>
          <w:tcPr>
            <w:tcW w:w="2785" w:type="dxa"/>
            <w:vAlign w:val="center"/>
          </w:tcPr>
          <w:p w14:paraId="75540D63" w14:textId="77777777" w:rsidR="001022A3" w:rsidRDefault="00000000">
            <w:pPr>
              <w:rPr>
                <w:rFonts w:ascii="Arial" w:eastAsia="Arial" w:hAnsi="Arial" w:cs="Arial"/>
                <w:b/>
                <w:bCs/>
                <w:sz w:val="20"/>
                <w:szCs w:val="20"/>
              </w:rPr>
            </w:pPr>
            <w:r>
              <w:rPr>
                <w:rFonts w:ascii="Arial" w:eastAsia="Arial" w:hAnsi="Arial" w:cs="Arial"/>
                <w:b/>
                <w:bCs/>
                <w:sz w:val="20"/>
                <w:szCs w:val="20"/>
              </w:rPr>
              <w:t>New member fee:</w:t>
            </w:r>
          </w:p>
        </w:tc>
        <w:tc>
          <w:tcPr>
            <w:tcW w:w="8005" w:type="dxa"/>
            <w:vAlign w:val="center"/>
          </w:tcPr>
          <w:p w14:paraId="34927312" w14:textId="77777777" w:rsidR="001022A3" w:rsidRDefault="00000000">
            <w:pPr>
              <w:rPr>
                <w:rFonts w:ascii="Arial" w:eastAsia="Arial" w:hAnsi="Arial" w:cs="Arial"/>
                <w:sz w:val="20"/>
                <w:szCs w:val="20"/>
              </w:rPr>
            </w:pPr>
            <w:r>
              <w:rPr>
                <w:rFonts w:ascii="Arial" w:eastAsia="Arial" w:hAnsi="Arial" w:cs="Arial"/>
                <w:sz w:val="20"/>
                <w:szCs w:val="20"/>
              </w:rPr>
              <w:t>Fee paid to establish membership in the organization.</w:t>
            </w:r>
          </w:p>
        </w:tc>
      </w:tr>
      <w:tr w:rsidR="001022A3" w14:paraId="50DA0281" w14:textId="77777777">
        <w:trPr>
          <w:trHeight w:val="576"/>
        </w:trPr>
        <w:tc>
          <w:tcPr>
            <w:tcW w:w="2785" w:type="dxa"/>
            <w:vAlign w:val="center"/>
          </w:tcPr>
          <w:p w14:paraId="6F8997A2" w14:textId="77777777" w:rsidR="001022A3" w:rsidRDefault="00000000">
            <w:pPr>
              <w:rPr>
                <w:rFonts w:ascii="Arial" w:eastAsia="Arial" w:hAnsi="Arial" w:cs="Arial"/>
                <w:b/>
                <w:bCs/>
                <w:sz w:val="20"/>
                <w:szCs w:val="20"/>
              </w:rPr>
            </w:pPr>
            <w:r>
              <w:rPr>
                <w:rFonts w:ascii="Arial" w:eastAsia="Arial" w:hAnsi="Arial" w:cs="Arial"/>
                <w:b/>
                <w:bCs/>
                <w:sz w:val="20"/>
                <w:szCs w:val="20"/>
              </w:rPr>
              <w:t>Panhellenic dues:</w:t>
            </w:r>
          </w:p>
        </w:tc>
        <w:tc>
          <w:tcPr>
            <w:tcW w:w="8005" w:type="dxa"/>
            <w:vAlign w:val="center"/>
          </w:tcPr>
          <w:p w14:paraId="0C8B2368" w14:textId="77777777" w:rsidR="001022A3" w:rsidRDefault="00000000">
            <w:pPr>
              <w:rPr>
                <w:rFonts w:ascii="Arial" w:eastAsia="Arial" w:hAnsi="Arial" w:cs="Arial"/>
                <w:sz w:val="20"/>
                <w:szCs w:val="20"/>
              </w:rPr>
            </w:pPr>
            <w:r>
              <w:rPr>
                <w:rFonts w:ascii="Arial" w:eastAsia="Arial" w:hAnsi="Arial" w:cs="Arial"/>
                <w:sz w:val="20"/>
                <w:szCs w:val="20"/>
              </w:rPr>
              <w:t>These funds are used to support Panhellenic operations. Examples of items that may be included in the Panhellenic budget are attending conferences, office operations, marketing and electronic media.</w:t>
            </w:r>
          </w:p>
        </w:tc>
      </w:tr>
      <w:tr w:rsidR="001022A3" w14:paraId="6BFA32F8" w14:textId="77777777">
        <w:trPr>
          <w:trHeight w:val="576"/>
        </w:trPr>
        <w:tc>
          <w:tcPr>
            <w:tcW w:w="2785" w:type="dxa"/>
            <w:vAlign w:val="center"/>
          </w:tcPr>
          <w:p w14:paraId="569EF1C4" w14:textId="77777777" w:rsidR="001022A3" w:rsidRDefault="00000000">
            <w:pPr>
              <w:rPr>
                <w:rFonts w:ascii="Arial" w:eastAsia="Arial" w:hAnsi="Arial" w:cs="Arial"/>
                <w:b/>
                <w:bCs/>
                <w:sz w:val="20"/>
                <w:szCs w:val="20"/>
              </w:rPr>
            </w:pPr>
            <w:r>
              <w:rPr>
                <w:rFonts w:ascii="Arial" w:eastAsia="Arial" w:hAnsi="Arial" w:cs="Arial"/>
                <w:b/>
                <w:bCs/>
                <w:sz w:val="20"/>
                <w:szCs w:val="20"/>
              </w:rPr>
              <w:t>Philanthropy fee:</w:t>
            </w:r>
          </w:p>
        </w:tc>
        <w:tc>
          <w:tcPr>
            <w:tcW w:w="8005" w:type="dxa"/>
            <w:vAlign w:val="center"/>
          </w:tcPr>
          <w:p w14:paraId="2AADE36A" w14:textId="77777777" w:rsidR="001022A3" w:rsidRDefault="00000000">
            <w:pPr>
              <w:rPr>
                <w:rFonts w:ascii="Arial" w:eastAsia="Arial" w:hAnsi="Arial" w:cs="Arial"/>
                <w:sz w:val="20"/>
                <w:szCs w:val="20"/>
              </w:rPr>
            </w:pPr>
            <w:r>
              <w:rPr>
                <w:rFonts w:ascii="Arial" w:eastAsia="Arial" w:hAnsi="Arial" w:cs="Arial"/>
                <w:sz w:val="20"/>
                <w:szCs w:val="20"/>
              </w:rPr>
              <w:t xml:space="preserve">Philanthropy fee: Each chapter has a </w:t>
            </w:r>
            <w:proofErr w:type="gramStart"/>
            <w:r>
              <w:rPr>
                <w:rFonts w:ascii="Arial" w:eastAsia="Arial" w:hAnsi="Arial" w:cs="Arial"/>
                <w:sz w:val="20"/>
                <w:szCs w:val="20"/>
              </w:rPr>
              <w:t>philanthropy</w:t>
            </w:r>
            <w:proofErr w:type="gramEnd"/>
            <w:r>
              <w:rPr>
                <w:rFonts w:ascii="Arial" w:eastAsia="Arial" w:hAnsi="Arial" w:cs="Arial"/>
                <w:sz w:val="20"/>
                <w:szCs w:val="20"/>
              </w:rPr>
              <w:t xml:space="preserve"> and some have local causes they support. This fee can be included in chapter dues or billed separately.</w:t>
            </w:r>
          </w:p>
        </w:tc>
      </w:tr>
      <w:tr w:rsidR="001022A3" w14:paraId="580E1345" w14:textId="77777777">
        <w:trPr>
          <w:trHeight w:val="576"/>
        </w:trPr>
        <w:tc>
          <w:tcPr>
            <w:tcW w:w="2785" w:type="dxa"/>
            <w:vAlign w:val="center"/>
          </w:tcPr>
          <w:p w14:paraId="78824FA6" w14:textId="77777777" w:rsidR="001022A3" w:rsidRDefault="00000000">
            <w:pPr>
              <w:rPr>
                <w:rFonts w:ascii="Arial" w:eastAsia="Arial" w:hAnsi="Arial" w:cs="Arial"/>
                <w:b/>
                <w:bCs/>
                <w:sz w:val="20"/>
                <w:szCs w:val="20"/>
              </w:rPr>
            </w:pPr>
            <w:r>
              <w:rPr>
                <w:rFonts w:ascii="Arial" w:eastAsia="Arial" w:hAnsi="Arial" w:cs="Arial"/>
                <w:b/>
                <w:bCs/>
                <w:sz w:val="20"/>
                <w:szCs w:val="20"/>
              </w:rPr>
              <w:t>Purchase fund:</w:t>
            </w:r>
          </w:p>
        </w:tc>
        <w:tc>
          <w:tcPr>
            <w:tcW w:w="8005" w:type="dxa"/>
            <w:vAlign w:val="center"/>
          </w:tcPr>
          <w:p w14:paraId="3A368160" w14:textId="77777777" w:rsidR="001022A3" w:rsidRDefault="00000000">
            <w:pPr>
              <w:rPr>
                <w:rFonts w:ascii="Arial" w:eastAsia="Arial" w:hAnsi="Arial" w:cs="Arial"/>
                <w:sz w:val="20"/>
                <w:szCs w:val="20"/>
              </w:rPr>
            </w:pPr>
            <w:r>
              <w:rPr>
                <w:rFonts w:ascii="Arial" w:eastAsia="Arial" w:hAnsi="Arial" w:cs="Arial"/>
                <w:sz w:val="20"/>
                <w:szCs w:val="20"/>
              </w:rPr>
              <w:t>This fund is set up at the beginning of each term to pay for things not included in chapter dues. It may be used to purchase T-shirts, sorority paraphernalia or attend optional social functions.</w:t>
            </w:r>
          </w:p>
        </w:tc>
      </w:tr>
      <w:tr w:rsidR="001022A3" w14:paraId="3CBCC2BD" w14:textId="77777777">
        <w:trPr>
          <w:trHeight w:val="576"/>
        </w:trPr>
        <w:tc>
          <w:tcPr>
            <w:tcW w:w="2785" w:type="dxa"/>
            <w:vAlign w:val="center"/>
          </w:tcPr>
          <w:p w14:paraId="2F061E47" w14:textId="77777777" w:rsidR="001022A3" w:rsidRDefault="00000000">
            <w:pPr>
              <w:rPr>
                <w:rFonts w:ascii="Arial" w:eastAsia="Arial" w:hAnsi="Arial" w:cs="Arial"/>
                <w:b/>
                <w:bCs/>
                <w:sz w:val="20"/>
                <w:szCs w:val="20"/>
              </w:rPr>
            </w:pPr>
            <w:r>
              <w:rPr>
                <w:rFonts w:ascii="Arial" w:eastAsia="Arial" w:hAnsi="Arial" w:cs="Arial"/>
                <w:b/>
                <w:bCs/>
                <w:sz w:val="20"/>
                <w:szCs w:val="20"/>
              </w:rPr>
              <w:t>Social fees:</w:t>
            </w:r>
          </w:p>
        </w:tc>
        <w:tc>
          <w:tcPr>
            <w:tcW w:w="8005" w:type="dxa"/>
            <w:vAlign w:val="center"/>
          </w:tcPr>
          <w:p w14:paraId="18C445F7" w14:textId="77777777" w:rsidR="001022A3" w:rsidRDefault="00000000">
            <w:pPr>
              <w:rPr>
                <w:rFonts w:ascii="Arial" w:eastAsia="Arial" w:hAnsi="Arial" w:cs="Arial"/>
                <w:sz w:val="20"/>
                <w:szCs w:val="20"/>
              </w:rPr>
            </w:pPr>
            <w:r>
              <w:rPr>
                <w:rFonts w:ascii="Arial" w:eastAsia="Arial" w:hAnsi="Arial" w:cs="Arial"/>
                <w:sz w:val="20"/>
                <w:szCs w:val="20"/>
              </w:rPr>
              <w:t>Social functions not included in chapter dues are billed out individually based upon the cost of event(s).</w:t>
            </w:r>
          </w:p>
        </w:tc>
      </w:tr>
      <w:tr w:rsidR="001022A3" w14:paraId="1132ADD6" w14:textId="77777777">
        <w:trPr>
          <w:trHeight w:val="576"/>
        </w:trPr>
        <w:tc>
          <w:tcPr>
            <w:tcW w:w="2785" w:type="dxa"/>
            <w:vAlign w:val="center"/>
          </w:tcPr>
          <w:p w14:paraId="3087945E" w14:textId="77777777" w:rsidR="001022A3" w:rsidRDefault="00000000">
            <w:pPr>
              <w:rPr>
                <w:rFonts w:ascii="Arial" w:eastAsia="Arial" w:hAnsi="Arial" w:cs="Arial"/>
                <w:b/>
                <w:bCs/>
                <w:sz w:val="20"/>
                <w:szCs w:val="20"/>
              </w:rPr>
            </w:pPr>
            <w:r>
              <w:rPr>
                <w:rFonts w:ascii="Arial" w:eastAsia="Arial" w:hAnsi="Arial" w:cs="Arial"/>
                <w:b/>
                <w:bCs/>
                <w:sz w:val="20"/>
                <w:szCs w:val="20"/>
              </w:rPr>
              <w:t xml:space="preserve">Other </w:t>
            </w:r>
          </w:p>
        </w:tc>
        <w:tc>
          <w:tcPr>
            <w:tcW w:w="8005" w:type="dxa"/>
            <w:vAlign w:val="center"/>
          </w:tcPr>
          <w:p w14:paraId="5C53AD78" w14:textId="77777777" w:rsidR="001022A3" w:rsidRDefault="001022A3">
            <w:pPr>
              <w:rPr>
                <w:rFonts w:ascii="Arial" w:eastAsia="Arial" w:hAnsi="Arial" w:cs="Arial"/>
                <w:sz w:val="20"/>
                <w:szCs w:val="20"/>
              </w:rPr>
            </w:pPr>
          </w:p>
        </w:tc>
      </w:tr>
    </w:tbl>
    <w:p w14:paraId="6043AB07" w14:textId="77777777" w:rsidR="001022A3" w:rsidRDefault="001022A3">
      <w:pPr>
        <w:spacing w:after="0" w:line="240" w:lineRule="auto"/>
        <w:rPr>
          <w:rFonts w:ascii="Arial" w:eastAsia="Arial" w:hAnsi="Arial" w:cs="Arial"/>
          <w:sz w:val="10"/>
          <w:szCs w:val="10"/>
        </w:rPr>
      </w:pPr>
    </w:p>
    <w:p w14:paraId="1F0525E7" w14:textId="77777777" w:rsidR="001022A3" w:rsidRDefault="001022A3">
      <w:pPr>
        <w:spacing w:after="0" w:line="240" w:lineRule="auto"/>
        <w:rPr>
          <w:rFonts w:ascii="Arial" w:eastAsia="Arial" w:hAnsi="Arial" w:cs="Arial"/>
          <w:sz w:val="20"/>
          <w:szCs w:val="20"/>
        </w:rPr>
      </w:pPr>
    </w:p>
    <w:sectPr w:rsidR="001022A3">
      <w:headerReference w:type="default" r:id="rId7"/>
      <w:footerReference w:type="default" r:id="rId8"/>
      <w:headerReference w:type="first" r:id="rId9"/>
      <w:footerReference w:type="first" r:id="rId10"/>
      <w:pgSz w:w="12240" w:h="15840"/>
      <w:pgMar w:top="1260" w:right="720" w:bottom="54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194E32" w14:textId="77777777" w:rsidR="009C0169" w:rsidRDefault="009C0169">
      <w:pPr>
        <w:spacing w:after="0" w:line="240" w:lineRule="auto"/>
      </w:pPr>
      <w:r>
        <w:separator/>
      </w:r>
    </w:p>
  </w:endnote>
  <w:endnote w:type="continuationSeparator" w:id="0">
    <w:p w14:paraId="1C8AFE55" w14:textId="77777777" w:rsidR="009C0169" w:rsidRDefault="009C0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9DAAC467-04D7-094A-A1E3-18AA4747EA00}"/>
    <w:embedBold r:id="rId2" w:fontKey="{22777B0E-2ED9-4848-AE6F-08F7C25E663F}"/>
  </w:font>
  <w:font w:name="Times New Roman">
    <w:panose1 w:val="02020603050405020304"/>
    <w:charset w:val="00"/>
    <w:family w:val="roman"/>
    <w:pitch w:val="variable"/>
    <w:sig w:usb0="E0002EFF" w:usb1="C000785B" w:usb2="00000009" w:usb3="00000000" w:csb0="000001FF" w:csb1="00000000"/>
    <w:embedRegular r:id="rId3" w:fontKey="{8A364843-68FE-3541-B7F8-B839051AD769}"/>
  </w:font>
  <w:font w:name="Georgia">
    <w:panose1 w:val="02040502050405020303"/>
    <w:charset w:val="00"/>
    <w:family w:val="roman"/>
    <w:pitch w:val="variable"/>
    <w:sig w:usb0="00000287" w:usb1="00000000" w:usb2="00000000" w:usb3="00000000" w:csb0="0000009F" w:csb1="00000000"/>
    <w:embedItalic r:id="rId4" w:fontKey="{0D55F5CF-D78C-7A4B-A30D-8438E874BE66}"/>
  </w:font>
  <w:font w:name="Proxima Nova">
    <w:panose1 w:val="02000506030000020004"/>
    <w:charset w:val="00"/>
    <w:family w:val="auto"/>
    <w:pitch w:val="variable"/>
    <w:sig w:usb0="20000287" w:usb1="00000001" w:usb2="00000000" w:usb3="00000000" w:csb0="0000019F" w:csb1="00000000"/>
    <w:embedRegular r:id="rId5" w:fontKey="{0BE67D91-7CD2-AF44-90AA-DA45F8D72F19}"/>
  </w:font>
  <w:font w:name="Arial">
    <w:panose1 w:val="020B0604020202020204"/>
    <w:charset w:val="00"/>
    <w:family w:val="swiss"/>
    <w:pitch w:val="variable"/>
    <w:sig w:usb0="E0002AFF" w:usb1="C0007843" w:usb2="00000009" w:usb3="00000000" w:csb0="000001FF" w:csb1="00000000"/>
    <w:embedRegular r:id="rId6" w:fontKey="{A61042AC-A806-DB42-8E2F-4D8839669636}"/>
    <w:embedBold r:id="rId7" w:fontKey="{B06E3F3B-7FA6-B743-BBD1-D5DF3473256D}"/>
    <w:embedItalic r:id="rId8" w:fontKey="{6FAB6762-AB58-9F47-8D71-207A78C50281}"/>
  </w:font>
  <w:font w:name="Cambria">
    <w:panose1 w:val="02040503050406030204"/>
    <w:charset w:val="00"/>
    <w:family w:val="roman"/>
    <w:notTrueType/>
    <w:pitch w:val="default"/>
    <w:embedRegular r:id="rId9" w:fontKey="{9F0A81FE-3E38-A34B-AE64-DA92D2200C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BB971" w14:textId="77777777" w:rsidR="001022A3" w:rsidRDefault="001022A3">
    <w:pPr>
      <w:pBdr>
        <w:top w:val="nil"/>
        <w:left w:val="nil"/>
        <w:bottom w:val="nil"/>
        <w:right w:val="nil"/>
        <w:between w:val="nil"/>
      </w:pBdr>
      <w:tabs>
        <w:tab w:val="center" w:pos="4680"/>
        <w:tab w:val="right" w:pos="9360"/>
      </w:tabs>
      <w:spacing w:after="0" w:line="240" w:lineRule="auto"/>
      <w:rPr>
        <w:color w:val="000000"/>
      </w:rPr>
    </w:pPr>
  </w:p>
  <w:p w14:paraId="2C262634" w14:textId="77777777" w:rsidR="001022A3" w:rsidRDefault="001022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CE41E" w14:textId="77777777" w:rsidR="001022A3" w:rsidRDefault="00000000">
    <w:pPr>
      <w:spacing w:after="0" w:line="240" w:lineRule="auto"/>
      <w:ind w:left="2880" w:right="90"/>
      <w:rPr>
        <w:rFonts w:ascii="Arial" w:eastAsia="Arial" w:hAnsi="Arial" w:cs="Arial"/>
        <w:i/>
        <w:iCs/>
        <w:sz w:val="20"/>
        <w:szCs w:val="20"/>
      </w:rPr>
    </w:pPr>
    <w:r>
      <w:rPr>
        <w:rFonts w:ascii="Arial" w:eastAsia="Arial" w:hAnsi="Arial" w:cs="Arial"/>
        <w:i/>
        <w:iCs/>
        <w:sz w:val="20"/>
        <w:szCs w:val="20"/>
      </w:rPr>
      <w:t>Fees quoted are based on estimates at the time of document preparation. Chapter payment plans may be offered; please discuss financial questions with the chapter finance officer.</w:t>
    </w:r>
  </w:p>
  <w:p w14:paraId="63482997" w14:textId="77777777" w:rsidR="001022A3" w:rsidRDefault="001022A3">
    <w:pPr>
      <w:spacing w:after="0" w:line="240" w:lineRule="auto"/>
      <w:ind w:left="2880" w:right="90"/>
      <w:rPr>
        <w:rFonts w:ascii="Arial" w:eastAsia="Arial" w:hAnsi="Arial" w:cs="Arial"/>
        <w:i/>
        <w:iCs/>
        <w:sz w:val="8"/>
        <w:szCs w:val="8"/>
      </w:rPr>
    </w:pPr>
  </w:p>
  <w:p w14:paraId="627065C3" w14:textId="77777777" w:rsidR="001022A3" w:rsidRDefault="00000000">
    <w:pPr>
      <w:spacing w:after="0" w:line="240" w:lineRule="auto"/>
      <w:ind w:left="2880" w:right="90"/>
      <w:rPr>
        <w:rFonts w:ascii="Arial" w:eastAsia="Arial" w:hAnsi="Arial" w:cs="Arial"/>
        <w:sz w:val="20"/>
        <w:szCs w:val="20"/>
      </w:rPr>
    </w:pPr>
    <w:r>
      <w:rPr>
        <w:rFonts w:ascii="Arial" w:eastAsia="Arial" w:hAnsi="Arial" w:cs="Arial"/>
        <w:sz w:val="20"/>
        <w:szCs w:val="20"/>
      </w:rPr>
      <w:t>See financial definitions on the next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95F956" w14:textId="77777777" w:rsidR="009C0169" w:rsidRDefault="009C0169">
      <w:pPr>
        <w:spacing w:after="0" w:line="240" w:lineRule="auto"/>
      </w:pPr>
      <w:r>
        <w:separator/>
      </w:r>
    </w:p>
  </w:footnote>
  <w:footnote w:type="continuationSeparator" w:id="0">
    <w:p w14:paraId="4351FE27" w14:textId="77777777" w:rsidR="009C0169" w:rsidRDefault="009C0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1AD9A" w14:textId="77777777" w:rsidR="001022A3"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8240" behindDoc="1" locked="0" layoutInCell="1" hidden="0" allowOverlap="1" wp14:anchorId="4FFD8A80" wp14:editId="4CB731E8">
          <wp:simplePos x="0" y="0"/>
          <wp:positionH relativeFrom="margin">
            <wp:posOffset>-495299</wp:posOffset>
          </wp:positionH>
          <wp:positionV relativeFrom="margin">
            <wp:posOffset>-878204</wp:posOffset>
          </wp:positionV>
          <wp:extent cx="7771765" cy="557784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44541"/>
                  <a:stretch>
                    <a:fillRect/>
                  </a:stretch>
                </pic:blipFill>
                <pic:spPr>
                  <a:xfrm>
                    <a:off x="0" y="0"/>
                    <a:ext cx="7771765" cy="55778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33A1F0" w14:textId="77777777" w:rsidR="001022A3" w:rsidRDefault="001022A3">
    <w:pPr>
      <w:pBdr>
        <w:top w:val="nil"/>
        <w:left w:val="nil"/>
        <w:bottom w:val="nil"/>
        <w:right w:val="nil"/>
        <w:between w:val="nil"/>
      </w:pBdr>
      <w:tabs>
        <w:tab w:val="center" w:pos="4680"/>
        <w:tab w:val="right" w:pos="9360"/>
      </w:tabs>
      <w:spacing w:after="0" w:line="240" w:lineRule="auto"/>
      <w:rPr>
        <w:color w:val="000000"/>
      </w:rPr>
    </w:pPr>
  </w:p>
  <w:p w14:paraId="30D84809" w14:textId="77777777" w:rsidR="001022A3"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9264" behindDoc="1" locked="0" layoutInCell="1" hidden="0" allowOverlap="1" wp14:anchorId="2B027038" wp14:editId="1797CD24">
          <wp:simplePos x="0" y="0"/>
          <wp:positionH relativeFrom="page">
            <wp:align>right</wp:align>
          </wp:positionH>
          <wp:positionV relativeFrom="page">
            <wp:align>top</wp:align>
          </wp:positionV>
          <wp:extent cx="7771765" cy="10342630"/>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771765" cy="10342630"/>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2A3"/>
    <w:rsid w:val="001022A3"/>
    <w:rsid w:val="00327643"/>
    <w:rsid w:val="00942476"/>
    <w:rsid w:val="009C0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BBD8FF"/>
  <w15:docId w15:val="{FB21C699-D4EB-C847-B40C-9B59AC3B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rPr>
      <w:rFonts w:ascii="Proxima Nova" w:eastAsia="Proxima Nova" w:hAnsi="Proxima Nova" w:cs="Proxima Nova"/>
    </w:r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rPr>
      <w:rFonts w:ascii="Proxima Nova" w:eastAsia="Proxima Nova" w:hAnsi="Proxima Nova" w:cs="Proxima Nova"/>
    </w:r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rPr>
      <w:rFonts w:ascii="Proxima Nova" w:eastAsia="Proxima Nova" w:hAnsi="Proxima Nova" w:cs="Proxima Nova"/>
    </w:r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rPr>
      <w:rFonts w:ascii="Proxima Nova" w:eastAsia="Proxima Nova" w:hAnsi="Proxima Nova" w:cs="Proxima Nova"/>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usyzk6QvjAysABuB37qVbbq2tw==">CgMxLjA4AHIhMUtTRUY1NURZaGE1RUxpbmNXZzg1WHJCOERqRno5TXVF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Claisse, Lia</cp:lastModifiedBy>
  <cp:revision>2</cp:revision>
  <dcterms:created xsi:type="dcterms:W3CDTF">2026-08-05T12:19:00Z</dcterms:created>
  <dcterms:modified xsi:type="dcterms:W3CDTF">2026-08-05T12:19:00Z</dcterms:modified>
</cp:coreProperties>
</file>